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41" w:rsidRDefault="00845E41">
      <w:pPr>
        <w:spacing w:line="0" w:lineRule="atLeast"/>
        <w:jc w:val="center"/>
        <w:rPr>
          <w:rFonts w:ascii="HGP明朝E" w:eastAsia="HGP明朝E" w:hAnsi="ＭＳ ゴシック"/>
          <w:sz w:val="40"/>
        </w:rPr>
      </w:pPr>
      <w:r>
        <w:rPr>
          <w:rFonts w:ascii="HGP明朝E" w:eastAsia="HGP明朝E" w:hAnsi="ＭＳ ゴシック" w:hint="eastAsia"/>
          <w:sz w:val="40"/>
        </w:rPr>
        <w:t>第</w:t>
      </w:r>
      <w:r w:rsidR="00DB29D4">
        <w:rPr>
          <w:rFonts w:ascii="HGP明朝E" w:eastAsia="HGP明朝E" w:hAnsi="ＭＳ ゴシック" w:hint="eastAsia"/>
          <w:sz w:val="40"/>
        </w:rPr>
        <w:t>4</w:t>
      </w:r>
      <w:r w:rsidR="00D0299D">
        <w:rPr>
          <w:rFonts w:ascii="HGP明朝E" w:eastAsia="HGP明朝E" w:hAnsi="ＭＳ ゴシック" w:hint="eastAsia"/>
          <w:sz w:val="40"/>
        </w:rPr>
        <w:t>4</w:t>
      </w:r>
      <w:r w:rsidR="006B6E41">
        <w:rPr>
          <w:rFonts w:ascii="HGP明朝E" w:eastAsia="HGP明朝E" w:hAnsi="ＭＳ ゴシック" w:hint="eastAsia"/>
          <w:sz w:val="40"/>
        </w:rPr>
        <w:t>回高知県こども英語弁論大会要領</w:t>
      </w:r>
    </w:p>
    <w:p w:rsidR="006B6E41" w:rsidRDefault="006B6E41">
      <w:pPr>
        <w:spacing w:line="0" w:lineRule="atLeast"/>
        <w:jc w:val="right"/>
        <w:rPr>
          <w:rFonts w:ascii="HGP明朝E" w:eastAsia="HGP明朝E" w:hAnsi="ＭＳ ゴシック"/>
          <w:szCs w:val="28"/>
        </w:rPr>
      </w:pPr>
    </w:p>
    <w:p w:rsidR="006B6E41" w:rsidRDefault="006B6E41">
      <w:pPr>
        <w:spacing w:line="0" w:lineRule="atLeast"/>
        <w:jc w:val="right"/>
        <w:rPr>
          <w:rFonts w:ascii="HGP明朝E" w:eastAsia="HGP明朝E" w:hAnsi="ＭＳ ゴシック"/>
          <w:szCs w:val="28"/>
        </w:rPr>
      </w:pPr>
      <w:r>
        <w:rPr>
          <w:rFonts w:ascii="HGP明朝E" w:eastAsia="HGP明朝E" w:hAnsi="ＭＳ ゴシック" w:hint="eastAsia"/>
          <w:szCs w:val="28"/>
        </w:rPr>
        <w:t>主催　NPO高知県生涯学習支援センター</w:t>
      </w:r>
    </w:p>
    <w:p w:rsidR="00C54530" w:rsidRDefault="00C54530" w:rsidP="00C54530">
      <w:pPr>
        <w:spacing w:line="0" w:lineRule="atLeast"/>
        <w:ind w:leftChars="2300" w:left="5520" w:firstLineChars="800" w:firstLine="1920"/>
        <w:rPr>
          <w:rFonts w:ascii="HGP明朝E" w:eastAsia="HGP明朝E" w:hAnsi="ＭＳ ゴシック"/>
          <w:szCs w:val="24"/>
        </w:rPr>
      </w:pPr>
      <w:r>
        <w:rPr>
          <w:rFonts w:ascii="HGP明朝E" w:eastAsia="HGP明朝E" w:hAnsi="ＭＳ ゴシック" w:hint="eastAsia"/>
          <w:szCs w:val="24"/>
        </w:rPr>
        <w:t>理事長　　高木　義夫</w:t>
      </w:r>
    </w:p>
    <w:p w:rsidR="00C54530" w:rsidRPr="00C54530" w:rsidRDefault="00C54530">
      <w:pPr>
        <w:spacing w:line="0" w:lineRule="atLeast"/>
        <w:jc w:val="right"/>
        <w:rPr>
          <w:rFonts w:ascii="HGP明朝E" w:eastAsia="HGP明朝E" w:hAnsi="ＭＳ ゴシック"/>
          <w:szCs w:val="28"/>
        </w:rPr>
      </w:pPr>
      <w:r>
        <w:rPr>
          <w:rFonts w:ascii="HGP明朝E" w:eastAsia="HGP明朝E" w:hAnsi="ＭＳ ゴシック" w:hint="eastAsia"/>
          <w:szCs w:val="28"/>
        </w:rPr>
        <w:t>TEL088（833）0022 　FAX（833）0023</w:t>
      </w:r>
    </w:p>
    <w:p w:rsidR="006B6E41" w:rsidRDefault="006B6E41">
      <w:pPr>
        <w:spacing w:line="0" w:lineRule="atLeast"/>
        <w:ind w:firstLineChars="1900" w:firstLine="4560"/>
        <w:jc w:val="right"/>
        <w:rPr>
          <w:rFonts w:ascii="HGP明朝E" w:eastAsia="HGP明朝E" w:hAnsi="ＭＳ ゴシック"/>
          <w:sz w:val="21"/>
          <w:szCs w:val="24"/>
        </w:rPr>
      </w:pPr>
      <w:r>
        <w:rPr>
          <w:rFonts w:ascii="HGP明朝E" w:eastAsia="HGP明朝E" w:hAnsi="ＭＳ ゴシック" w:hint="eastAsia"/>
          <w:szCs w:val="24"/>
        </w:rPr>
        <w:t>（</w:t>
      </w:r>
      <w:r>
        <w:rPr>
          <w:rFonts w:ascii="HGP明朝E" w:eastAsia="HGP明朝E" w:hint="eastAsia"/>
        </w:rPr>
        <w:t>〒780-8031</w:t>
      </w:r>
      <w:r>
        <w:rPr>
          <w:rFonts w:ascii="HGP明朝E" w:eastAsia="HGP明朝E" w:hAnsi="ＭＳ ゴシック" w:hint="eastAsia"/>
          <w:szCs w:val="24"/>
        </w:rPr>
        <w:t>高知市大原町132番地）</w:t>
      </w:r>
    </w:p>
    <w:p w:rsidR="006B6E41" w:rsidRDefault="006B6E41">
      <w:pPr>
        <w:spacing w:line="0" w:lineRule="atLeast"/>
        <w:rPr>
          <w:rFonts w:ascii="HGP明朝E" w:eastAsia="HGP明朝E" w:hAnsi="ＭＳ ゴシック"/>
          <w:szCs w:val="24"/>
        </w:rPr>
      </w:pPr>
    </w:p>
    <w:p w:rsidR="006B6E41" w:rsidRDefault="006B6E41">
      <w:pPr>
        <w:tabs>
          <w:tab w:val="left" w:pos="1800"/>
        </w:tabs>
        <w:spacing w:line="0" w:lineRule="atLeast"/>
        <w:ind w:left="1800" w:hanging="1800"/>
        <w:rPr>
          <w:rFonts w:hAnsi="ＭＳ 明朝"/>
          <w:szCs w:val="24"/>
        </w:rPr>
      </w:pPr>
      <w:r>
        <w:rPr>
          <w:rFonts w:hAnsi="ＭＳ 明朝" w:hint="eastAsia"/>
          <w:spacing w:val="40"/>
          <w:szCs w:val="24"/>
          <w:fitText w:val="1200" w:id="-1401124352"/>
        </w:rPr>
        <w:t>大会主</w:t>
      </w:r>
      <w:r>
        <w:rPr>
          <w:rFonts w:hAnsi="ＭＳ 明朝" w:hint="eastAsia"/>
          <w:szCs w:val="24"/>
          <w:fitText w:val="1200" w:id="-1401124352"/>
        </w:rPr>
        <w:t>旨</w:t>
      </w:r>
      <w:r>
        <w:rPr>
          <w:rFonts w:hAnsi="ＭＳ 明朝" w:hint="eastAsia"/>
          <w:szCs w:val="24"/>
        </w:rPr>
        <w:t>：</w:t>
      </w:r>
      <w:r>
        <w:rPr>
          <w:rFonts w:hAnsi="ＭＳ 明朝"/>
          <w:szCs w:val="24"/>
        </w:rPr>
        <w:tab/>
      </w:r>
      <w:r>
        <w:rPr>
          <w:rFonts w:hAnsi="ＭＳ 明朝" w:hint="eastAsia"/>
          <w:szCs w:val="24"/>
        </w:rPr>
        <w:t>高知県下のこども達に国際語としての英語教育を喚起し、国際人としての感覚を身につけ、将来国際社会で活躍できる人間に育てる。</w:t>
      </w:r>
    </w:p>
    <w:p w:rsidR="006B6E41" w:rsidRPr="00DB29D4" w:rsidRDefault="006B6E41">
      <w:pPr>
        <w:tabs>
          <w:tab w:val="left" w:pos="1800"/>
        </w:tabs>
        <w:spacing w:line="0" w:lineRule="atLeast"/>
        <w:ind w:left="1800" w:hanging="1800"/>
        <w:rPr>
          <w:rFonts w:hAnsi="ＭＳ 明朝"/>
          <w:szCs w:val="24"/>
        </w:rPr>
      </w:pPr>
    </w:p>
    <w:p w:rsidR="006B6E41" w:rsidRDefault="006B6E41">
      <w:pPr>
        <w:tabs>
          <w:tab w:val="left" w:pos="1800"/>
        </w:tabs>
        <w:spacing w:line="0" w:lineRule="atLeast"/>
        <w:ind w:left="1800" w:hanging="1800"/>
        <w:rPr>
          <w:rFonts w:hAnsi="ＭＳ 明朝"/>
          <w:szCs w:val="24"/>
        </w:rPr>
      </w:pPr>
      <w:r>
        <w:rPr>
          <w:rFonts w:hAnsi="ＭＳ 明朝" w:hint="eastAsia"/>
          <w:spacing w:val="40"/>
          <w:szCs w:val="24"/>
          <w:fitText w:val="1200" w:id="-1401124096"/>
        </w:rPr>
        <w:t>主催団</w:t>
      </w:r>
      <w:r>
        <w:rPr>
          <w:rFonts w:hAnsi="ＭＳ 明朝" w:hint="eastAsia"/>
          <w:szCs w:val="24"/>
          <w:fitText w:val="1200" w:id="-1401124096"/>
        </w:rPr>
        <w:t>体</w:t>
      </w:r>
      <w:r>
        <w:rPr>
          <w:rFonts w:hAnsi="ＭＳ 明朝" w:hint="eastAsia"/>
          <w:szCs w:val="24"/>
        </w:rPr>
        <w:t>：</w:t>
      </w:r>
      <w:r>
        <w:rPr>
          <w:rFonts w:hAnsi="ＭＳ 明朝" w:hint="eastAsia"/>
          <w:szCs w:val="24"/>
        </w:rPr>
        <w:tab/>
        <w:t>ＮＰＯ</w:t>
      </w:r>
      <w:r w:rsidR="003246E9">
        <w:rPr>
          <w:rFonts w:hAnsi="ＭＳ 明朝" w:hint="eastAsia"/>
          <w:szCs w:val="24"/>
        </w:rPr>
        <w:t>法人</w:t>
      </w:r>
      <w:r>
        <w:rPr>
          <w:rFonts w:hAnsi="ＭＳ 明朝" w:hint="eastAsia"/>
          <w:szCs w:val="24"/>
        </w:rPr>
        <w:t>高知県生涯学習支援センター</w:t>
      </w:r>
    </w:p>
    <w:p w:rsidR="006B6E41" w:rsidRDefault="006B6E41">
      <w:pPr>
        <w:tabs>
          <w:tab w:val="left" w:pos="1800"/>
        </w:tabs>
        <w:spacing w:line="0" w:lineRule="atLeast"/>
        <w:ind w:left="1800" w:hanging="1800"/>
        <w:rPr>
          <w:rFonts w:hAnsi="ＭＳ 明朝"/>
          <w:szCs w:val="24"/>
        </w:rPr>
      </w:pPr>
    </w:p>
    <w:p w:rsidR="006B6E41" w:rsidRDefault="006B6E41">
      <w:pPr>
        <w:tabs>
          <w:tab w:val="left" w:pos="1800"/>
        </w:tabs>
        <w:spacing w:line="0" w:lineRule="atLeast"/>
        <w:ind w:left="1800" w:hanging="1800"/>
        <w:rPr>
          <w:rFonts w:hAnsi="ＭＳ 明朝"/>
          <w:szCs w:val="24"/>
        </w:rPr>
      </w:pPr>
      <w:r>
        <w:rPr>
          <w:rFonts w:hAnsi="ＭＳ 明朝" w:hint="eastAsia"/>
          <w:spacing w:val="40"/>
          <w:szCs w:val="24"/>
          <w:fitText w:val="1200" w:id="-1401124095"/>
        </w:rPr>
        <w:t>参加資</w:t>
      </w:r>
      <w:r>
        <w:rPr>
          <w:rFonts w:hAnsi="ＭＳ 明朝" w:hint="eastAsia"/>
          <w:szCs w:val="24"/>
          <w:fitText w:val="1200" w:id="-1401124095"/>
        </w:rPr>
        <w:t>格</w:t>
      </w:r>
      <w:r>
        <w:rPr>
          <w:rFonts w:hAnsi="ＭＳ 明朝" w:hint="eastAsia"/>
          <w:szCs w:val="24"/>
        </w:rPr>
        <w:t>：</w:t>
      </w:r>
      <w:r>
        <w:rPr>
          <w:rFonts w:hAnsi="ＭＳ 明朝" w:hint="eastAsia"/>
          <w:szCs w:val="24"/>
        </w:rPr>
        <w:tab/>
        <w:t>３歳以上、小学６年生まで（高知県在住のこども達）</w:t>
      </w:r>
    </w:p>
    <w:p w:rsidR="006B6E41" w:rsidRDefault="006B6E41">
      <w:pPr>
        <w:tabs>
          <w:tab w:val="left" w:pos="1800"/>
        </w:tabs>
        <w:spacing w:line="0" w:lineRule="atLeast"/>
        <w:ind w:left="1800" w:hanging="1800"/>
        <w:rPr>
          <w:rFonts w:hAnsi="ＭＳ 明朝"/>
          <w:szCs w:val="24"/>
        </w:rPr>
      </w:pPr>
      <w:r>
        <w:rPr>
          <w:rFonts w:hAnsi="ＭＳ 明朝" w:hint="eastAsia"/>
          <w:szCs w:val="24"/>
        </w:rPr>
        <w:tab/>
      </w:r>
    </w:p>
    <w:p w:rsidR="006B6E41" w:rsidRDefault="006B6E41" w:rsidP="00845E41">
      <w:pPr>
        <w:tabs>
          <w:tab w:val="left" w:pos="1800"/>
        </w:tabs>
        <w:spacing w:line="0" w:lineRule="atLeast"/>
        <w:ind w:left="1800" w:rightChars="176" w:right="422" w:hanging="1800"/>
        <w:rPr>
          <w:rFonts w:hAnsi="ＭＳ 明朝"/>
          <w:szCs w:val="24"/>
        </w:rPr>
      </w:pPr>
      <w:r>
        <w:rPr>
          <w:rFonts w:hAnsi="ＭＳ 明朝" w:hint="eastAsia"/>
          <w:spacing w:val="40"/>
          <w:szCs w:val="24"/>
          <w:fitText w:val="1200" w:id="-1401124094"/>
        </w:rPr>
        <w:t>弁論内</w:t>
      </w:r>
      <w:r>
        <w:rPr>
          <w:rFonts w:hAnsi="ＭＳ 明朝" w:hint="eastAsia"/>
          <w:szCs w:val="24"/>
          <w:fitText w:val="1200" w:id="-1401124094"/>
        </w:rPr>
        <w:t>容</w:t>
      </w:r>
      <w:r>
        <w:rPr>
          <w:rFonts w:hAnsi="ＭＳ 明朝" w:hint="eastAsia"/>
          <w:szCs w:val="24"/>
        </w:rPr>
        <w:t>：</w:t>
      </w:r>
      <w:r>
        <w:rPr>
          <w:rFonts w:hAnsi="ＭＳ 明朝" w:hint="eastAsia"/>
          <w:szCs w:val="24"/>
        </w:rPr>
        <w:tab/>
        <w:t>１．課題弁論（Recitation）と、自由弁論（Public Speaking）とする。</w:t>
      </w:r>
    </w:p>
    <w:p w:rsidR="006B6E41" w:rsidRDefault="006B6E41" w:rsidP="00845E41">
      <w:pPr>
        <w:tabs>
          <w:tab w:val="left" w:pos="1800"/>
        </w:tabs>
        <w:spacing w:line="0" w:lineRule="atLeast"/>
        <w:ind w:left="2280" w:rightChars="176" w:right="422" w:hangingChars="950" w:hanging="2280"/>
        <w:rPr>
          <w:rFonts w:hAnsi="ＭＳ 明朝"/>
          <w:szCs w:val="24"/>
        </w:rPr>
      </w:pPr>
      <w:r>
        <w:rPr>
          <w:rFonts w:hAnsi="ＭＳ 明朝" w:hint="eastAsia"/>
          <w:szCs w:val="24"/>
        </w:rPr>
        <w:tab/>
        <w:t>２．課題弁論は、幼児の部、小学校低学年の部（１～３年）、高学年の部（４～６年）の３部に分かれ、毎年、主催者より出題される暗誦課題のうち１つ選び</w:t>
      </w:r>
      <w:r w:rsidR="00DB29D4">
        <w:rPr>
          <w:rFonts w:hAnsi="ＭＳ 明朝" w:hint="eastAsia"/>
          <w:szCs w:val="24"/>
        </w:rPr>
        <w:t>暗誦</w:t>
      </w:r>
      <w:r>
        <w:rPr>
          <w:rFonts w:hAnsi="ＭＳ 明朝" w:hint="eastAsia"/>
          <w:szCs w:val="24"/>
        </w:rPr>
        <w:t>するものとする。</w:t>
      </w:r>
    </w:p>
    <w:p w:rsidR="006B6E41" w:rsidRDefault="006B6E41" w:rsidP="00845E41">
      <w:pPr>
        <w:tabs>
          <w:tab w:val="left" w:pos="1800"/>
        </w:tabs>
        <w:spacing w:line="0" w:lineRule="atLeast"/>
        <w:ind w:left="2280" w:rightChars="176" w:right="422" w:hangingChars="950" w:hanging="2280"/>
        <w:rPr>
          <w:rFonts w:hAnsi="ＭＳ 明朝"/>
          <w:szCs w:val="24"/>
        </w:rPr>
      </w:pPr>
      <w:r>
        <w:rPr>
          <w:rFonts w:hAnsi="ＭＳ 明朝" w:hint="eastAsia"/>
          <w:szCs w:val="24"/>
        </w:rPr>
        <w:tab/>
        <w:t>３．自由弁論は、子どもの生活に密着した題材で、未発表のものに限る。</w:t>
      </w:r>
      <w:r>
        <w:rPr>
          <w:rFonts w:hAnsi="ＭＳ 明朝"/>
          <w:szCs w:val="24"/>
        </w:rPr>
        <w:br/>
      </w:r>
      <w:r>
        <w:rPr>
          <w:rFonts w:hAnsi="ＭＳ 明朝" w:hint="eastAsia"/>
          <w:szCs w:val="24"/>
        </w:rPr>
        <w:t>印刷、販売されている既製のものからの抜粋等は認められない。</w:t>
      </w:r>
      <w:r>
        <w:rPr>
          <w:rFonts w:hAnsi="ＭＳ 明朝"/>
          <w:szCs w:val="24"/>
        </w:rPr>
        <w:br/>
      </w:r>
      <w:r>
        <w:rPr>
          <w:rFonts w:hAnsi="ＭＳ 明朝" w:hint="eastAsia"/>
          <w:szCs w:val="24"/>
        </w:rPr>
        <w:t>３分前後、５分以内とする。英語指導者等の英文作成は認められる。</w:t>
      </w:r>
    </w:p>
    <w:p w:rsidR="006B6E41" w:rsidRDefault="006B6E41" w:rsidP="00845E41">
      <w:pPr>
        <w:tabs>
          <w:tab w:val="left" w:pos="1800"/>
        </w:tabs>
        <w:spacing w:line="0" w:lineRule="atLeast"/>
        <w:ind w:left="2280" w:rightChars="176" w:right="422" w:hangingChars="950" w:hanging="2280"/>
        <w:rPr>
          <w:rFonts w:hAnsi="ＭＳ 明朝"/>
          <w:szCs w:val="24"/>
        </w:rPr>
      </w:pPr>
      <w:r>
        <w:rPr>
          <w:rFonts w:hAnsi="ＭＳ 明朝" w:hint="eastAsia"/>
          <w:szCs w:val="24"/>
        </w:rPr>
        <w:tab/>
        <w:t>４．それぞれ弁論の初めに英語にて、</w:t>
      </w:r>
      <w:r w:rsidR="00DB29D4">
        <w:rPr>
          <w:rFonts w:hAnsi="ＭＳ 明朝" w:hint="eastAsia"/>
          <w:szCs w:val="24"/>
        </w:rPr>
        <w:t>題名</w:t>
      </w:r>
      <w:r>
        <w:rPr>
          <w:rFonts w:hAnsi="ＭＳ 明朝" w:hint="eastAsia"/>
          <w:szCs w:val="24"/>
        </w:rPr>
        <w:t>、氏名、所属（幼稚園又は保育園名又は学校名）、年令（又は学年）を述べること。</w:t>
      </w:r>
    </w:p>
    <w:p w:rsidR="006B6E41" w:rsidRDefault="006B6E41">
      <w:pPr>
        <w:tabs>
          <w:tab w:val="left" w:pos="1800"/>
        </w:tabs>
        <w:spacing w:line="0" w:lineRule="atLeast"/>
        <w:ind w:left="1440" w:hangingChars="600" w:hanging="1440"/>
        <w:outlineLvl w:val="0"/>
        <w:rPr>
          <w:rFonts w:hAnsi="ＭＳ 明朝"/>
          <w:szCs w:val="24"/>
        </w:rPr>
      </w:pPr>
    </w:p>
    <w:p w:rsidR="006B6E41" w:rsidRDefault="006B6E41">
      <w:pPr>
        <w:tabs>
          <w:tab w:val="left" w:pos="1800"/>
        </w:tabs>
        <w:spacing w:line="0" w:lineRule="atLeast"/>
        <w:ind w:left="1800" w:hanging="1800"/>
        <w:rPr>
          <w:rFonts w:hAnsi="ＭＳ 明朝"/>
          <w:szCs w:val="24"/>
        </w:rPr>
      </w:pPr>
      <w:r>
        <w:rPr>
          <w:rFonts w:hAnsi="ＭＳ 明朝" w:hint="eastAsia"/>
          <w:szCs w:val="24"/>
        </w:rPr>
        <w:t>審査の基準：</w:t>
      </w:r>
      <w:r>
        <w:rPr>
          <w:rFonts w:hAnsi="ＭＳ 明朝" w:hint="eastAsia"/>
          <w:szCs w:val="24"/>
        </w:rPr>
        <w:tab/>
      </w:r>
      <w:r w:rsidRPr="00785C6C">
        <w:rPr>
          <w:rFonts w:hAnsi="ＭＳ 明朝" w:hint="eastAsia"/>
          <w:szCs w:val="24"/>
        </w:rPr>
        <w:t>英語力５０％　　弁論表現力５０％</w:t>
      </w:r>
    </w:p>
    <w:p w:rsidR="0046777D" w:rsidRPr="00785C6C" w:rsidRDefault="0046777D">
      <w:pPr>
        <w:tabs>
          <w:tab w:val="left" w:pos="1800"/>
        </w:tabs>
        <w:spacing w:line="0" w:lineRule="atLeast"/>
        <w:ind w:left="1800" w:hanging="1800"/>
        <w:rPr>
          <w:rFonts w:hAnsi="ＭＳ 明朝"/>
          <w:szCs w:val="24"/>
        </w:rPr>
      </w:pPr>
    </w:p>
    <w:p w:rsidR="006B6E41" w:rsidRDefault="006B6E41" w:rsidP="005A2666">
      <w:pPr>
        <w:tabs>
          <w:tab w:val="left" w:pos="1800"/>
        </w:tabs>
        <w:spacing w:line="0" w:lineRule="atLeast"/>
        <w:ind w:left="1800" w:hanging="1800"/>
        <w:rPr>
          <w:rFonts w:hAnsi="ＭＳ 明朝"/>
          <w:b/>
          <w:szCs w:val="24"/>
        </w:rPr>
      </w:pPr>
      <w:r w:rsidRPr="00785C6C">
        <w:rPr>
          <w:rFonts w:hAnsi="ＭＳ 明朝" w:hint="eastAsia"/>
          <w:szCs w:val="24"/>
        </w:rPr>
        <w:tab/>
      </w:r>
      <w:r w:rsidR="005A2666" w:rsidRPr="00785C6C">
        <w:rPr>
          <w:rFonts w:hAnsi="ＭＳ 明朝" w:hint="eastAsia"/>
          <w:b/>
          <w:szCs w:val="24"/>
        </w:rPr>
        <w:t>英語圏在住</w:t>
      </w:r>
      <w:r w:rsidR="00785C6C" w:rsidRPr="00785C6C">
        <w:rPr>
          <w:rFonts w:hAnsi="ＭＳ 明朝" w:hint="eastAsia"/>
          <w:b/>
          <w:szCs w:val="24"/>
        </w:rPr>
        <w:t>経験有</w:t>
      </w:r>
      <w:r w:rsidR="005A2666" w:rsidRPr="00785C6C">
        <w:rPr>
          <w:rFonts w:hAnsi="ＭＳ 明朝" w:hint="eastAsia"/>
          <w:b/>
          <w:szCs w:val="24"/>
        </w:rPr>
        <w:t>や保護者が英語圏</w:t>
      </w:r>
      <w:r w:rsidR="00090DA2" w:rsidRPr="00785C6C">
        <w:rPr>
          <w:rFonts w:hAnsi="ＭＳ 明朝" w:hint="eastAsia"/>
          <w:b/>
          <w:szCs w:val="24"/>
        </w:rPr>
        <w:t>出身の児童のための</w:t>
      </w:r>
      <w:r w:rsidR="005A2666" w:rsidRPr="00785C6C">
        <w:rPr>
          <w:rFonts w:hAnsi="ＭＳ 明朝" w:hint="eastAsia"/>
          <w:b/>
          <w:szCs w:val="24"/>
        </w:rPr>
        <w:t>「</w:t>
      </w:r>
      <w:r w:rsidR="00785C6C" w:rsidRPr="0046777D">
        <w:rPr>
          <w:rFonts w:hAnsi="ＭＳ 明朝" w:hint="eastAsia"/>
          <w:b/>
          <w:sz w:val="21"/>
          <w:szCs w:val="21"/>
        </w:rPr>
        <w:t>※</w:t>
      </w:r>
      <w:r w:rsidR="005A2666" w:rsidRPr="00785C6C">
        <w:rPr>
          <w:rFonts w:hAnsi="ＭＳ 明朝" w:hint="eastAsia"/>
          <w:b/>
          <w:szCs w:val="24"/>
        </w:rPr>
        <w:t>しばてん大学杯」</w:t>
      </w:r>
      <w:r w:rsidR="0046777D">
        <w:rPr>
          <w:rFonts w:hAnsi="ＭＳ 明朝" w:hint="eastAsia"/>
          <w:b/>
          <w:szCs w:val="24"/>
        </w:rPr>
        <w:t>を28年度</w:t>
      </w:r>
      <w:r w:rsidR="00C54530" w:rsidRPr="00785C6C">
        <w:rPr>
          <w:rFonts w:hAnsi="ＭＳ 明朝" w:hint="eastAsia"/>
          <w:b/>
          <w:szCs w:val="24"/>
        </w:rPr>
        <w:t>より新たに設ける。その為、保護者全員に受付時や電話で確認をし</w:t>
      </w:r>
      <w:r w:rsidRPr="00785C6C">
        <w:rPr>
          <w:rFonts w:hAnsi="ＭＳ 明朝" w:hint="eastAsia"/>
          <w:b/>
          <w:szCs w:val="24"/>
        </w:rPr>
        <w:t>、</w:t>
      </w:r>
      <w:r w:rsidR="00090DA2" w:rsidRPr="00785C6C">
        <w:rPr>
          <w:rFonts w:hAnsi="ＭＳ 明朝" w:hint="eastAsia"/>
          <w:b/>
          <w:szCs w:val="24"/>
        </w:rPr>
        <w:t>滞在期間や</w:t>
      </w:r>
      <w:r w:rsidR="00C54530" w:rsidRPr="00785C6C">
        <w:rPr>
          <w:rFonts w:hAnsi="ＭＳ 明朝" w:hint="eastAsia"/>
          <w:b/>
          <w:szCs w:val="24"/>
        </w:rPr>
        <w:t>滞在時期、英語</w:t>
      </w:r>
      <w:r w:rsidR="00090DA2" w:rsidRPr="00785C6C">
        <w:rPr>
          <w:rFonts w:hAnsi="ＭＳ 明朝" w:hint="eastAsia"/>
          <w:b/>
          <w:szCs w:val="24"/>
        </w:rPr>
        <w:t>環境等を考慮して</w:t>
      </w:r>
      <w:r w:rsidR="005A2666" w:rsidRPr="00785C6C">
        <w:rPr>
          <w:rFonts w:hAnsi="ＭＳ 明朝" w:hint="eastAsia"/>
          <w:b/>
          <w:szCs w:val="24"/>
        </w:rPr>
        <w:t>対象になるかどうか</w:t>
      </w:r>
      <w:r w:rsidR="00090DA2" w:rsidRPr="00785C6C">
        <w:rPr>
          <w:rFonts w:hAnsi="ＭＳ 明朝" w:hint="eastAsia"/>
          <w:b/>
          <w:szCs w:val="24"/>
        </w:rPr>
        <w:t>を判断</w:t>
      </w:r>
      <w:r w:rsidRPr="00785C6C">
        <w:rPr>
          <w:rFonts w:hAnsi="ＭＳ 明朝" w:hint="eastAsia"/>
          <w:b/>
          <w:szCs w:val="24"/>
        </w:rPr>
        <w:t>する。</w:t>
      </w:r>
    </w:p>
    <w:p w:rsidR="00785C6C" w:rsidRPr="00785C6C" w:rsidRDefault="00785C6C" w:rsidP="005A2666">
      <w:pPr>
        <w:tabs>
          <w:tab w:val="left" w:pos="1800"/>
        </w:tabs>
        <w:spacing w:line="0" w:lineRule="atLeast"/>
        <w:ind w:left="1800" w:hanging="1800"/>
        <w:rPr>
          <w:rFonts w:hAnsi="ＭＳ 明朝"/>
          <w:b/>
          <w:szCs w:val="24"/>
        </w:rPr>
      </w:pPr>
    </w:p>
    <w:p w:rsidR="006B6E41" w:rsidRPr="00785C6C" w:rsidRDefault="0046777D">
      <w:pPr>
        <w:tabs>
          <w:tab w:val="left" w:pos="1800"/>
        </w:tabs>
        <w:spacing w:line="0" w:lineRule="atLeast"/>
        <w:ind w:left="1800" w:hanging="1800"/>
        <w:rPr>
          <w:rFonts w:hAnsi="ＭＳ 明朝"/>
          <w:szCs w:val="24"/>
        </w:rPr>
      </w:pPr>
      <w:r>
        <w:rPr>
          <w:rFonts w:hAnsi="ＭＳ 明朝" w:hint="eastAsia"/>
          <w:szCs w:val="24"/>
        </w:rPr>
        <w:t xml:space="preserve">　　　　</w:t>
      </w:r>
      <w:r w:rsidR="003246E9" w:rsidRPr="00785C6C">
        <w:rPr>
          <w:rFonts w:hAnsi="ＭＳ 明朝" w:hint="eastAsia"/>
          <w:szCs w:val="24"/>
        </w:rPr>
        <w:t>※「しばてん大学」とは、NPO法人高知県生涯学習支援センターの</w:t>
      </w:r>
      <w:r w:rsidR="00C54530" w:rsidRPr="00785C6C">
        <w:rPr>
          <w:rFonts w:hAnsi="ＭＳ 明朝" w:hint="eastAsia"/>
          <w:szCs w:val="24"/>
        </w:rPr>
        <w:t>生涯学習</w:t>
      </w:r>
      <w:r w:rsidR="003246E9" w:rsidRPr="00785C6C">
        <w:rPr>
          <w:rFonts w:hAnsi="ＭＳ 明朝" w:hint="eastAsia"/>
          <w:szCs w:val="24"/>
        </w:rPr>
        <w:t>事業の総称です。</w:t>
      </w:r>
    </w:p>
    <w:p w:rsidR="00C54530" w:rsidRDefault="00C54530">
      <w:pPr>
        <w:tabs>
          <w:tab w:val="left" w:pos="1800"/>
        </w:tabs>
        <w:spacing w:line="0" w:lineRule="atLeast"/>
        <w:ind w:left="1800" w:hanging="1800"/>
        <w:rPr>
          <w:rFonts w:hAnsi="ＭＳ 明朝"/>
          <w:szCs w:val="24"/>
        </w:rPr>
      </w:pPr>
    </w:p>
    <w:p w:rsidR="006B6E41" w:rsidRDefault="006B6E41">
      <w:pPr>
        <w:tabs>
          <w:tab w:val="left" w:pos="1800"/>
        </w:tabs>
        <w:spacing w:line="0" w:lineRule="atLeast"/>
        <w:ind w:left="1800" w:hanging="1800"/>
        <w:rPr>
          <w:rFonts w:hAnsi="ＭＳ 明朝"/>
          <w:szCs w:val="24"/>
        </w:rPr>
      </w:pPr>
      <w:r>
        <w:rPr>
          <w:rFonts w:hAnsi="ＭＳ 明朝" w:hint="eastAsia"/>
          <w:spacing w:val="120"/>
          <w:szCs w:val="24"/>
          <w:fitText w:val="1200" w:id="-1401123840"/>
        </w:rPr>
        <w:t>審査</w:t>
      </w:r>
      <w:r>
        <w:rPr>
          <w:rFonts w:hAnsi="ＭＳ 明朝" w:hint="eastAsia"/>
          <w:szCs w:val="24"/>
          <w:fitText w:val="1200" w:id="-1401123840"/>
        </w:rPr>
        <w:t>員</w:t>
      </w:r>
      <w:r>
        <w:rPr>
          <w:rFonts w:hAnsi="ＭＳ 明朝" w:hint="eastAsia"/>
          <w:szCs w:val="24"/>
        </w:rPr>
        <w:t>：</w:t>
      </w:r>
      <w:r>
        <w:rPr>
          <w:rFonts w:hAnsi="ＭＳ 明朝" w:hint="eastAsia"/>
          <w:szCs w:val="24"/>
        </w:rPr>
        <w:tab/>
        <w:t>英語を母国語とする外国人１名以上および日本人１名以上。但し外国人の審査員は英語を第一国語とする国においてB</w:t>
      </w:r>
      <w:r>
        <w:rPr>
          <w:rFonts w:hAnsi="ＭＳ 明朝"/>
          <w:szCs w:val="24"/>
        </w:rPr>
        <w:t>achelor</w:t>
      </w:r>
      <w:r>
        <w:rPr>
          <w:rFonts w:hAnsi="ＭＳ 明朝" w:hint="eastAsia"/>
          <w:szCs w:val="24"/>
        </w:rPr>
        <w:t>以上の学位を習得した</w:t>
      </w:r>
      <w:r w:rsidR="00DB29D4">
        <w:rPr>
          <w:rFonts w:hAnsi="ＭＳ 明朝" w:hint="eastAsia"/>
          <w:szCs w:val="24"/>
        </w:rPr>
        <w:t>者</w:t>
      </w:r>
      <w:r>
        <w:rPr>
          <w:rFonts w:hAnsi="ＭＳ 明朝" w:hint="eastAsia"/>
          <w:szCs w:val="24"/>
        </w:rPr>
        <w:t>。日本人審査員は大学教授又は文部省認定実用英語検定一級合格者又は英語教員資格者で１０年以上の教員歴を持つ</w:t>
      </w:r>
      <w:r w:rsidR="00DB29D4">
        <w:rPr>
          <w:rFonts w:hAnsi="ＭＳ 明朝" w:hint="eastAsia"/>
          <w:szCs w:val="24"/>
        </w:rPr>
        <w:t>者</w:t>
      </w:r>
      <w:r>
        <w:rPr>
          <w:rFonts w:hAnsi="ＭＳ 明朝" w:hint="eastAsia"/>
          <w:szCs w:val="24"/>
        </w:rPr>
        <w:t>。出場者を６カ月以内に直接英語指導したことのある者は審査員となれない。</w:t>
      </w:r>
    </w:p>
    <w:p w:rsidR="006B6E41" w:rsidRDefault="006B6E41">
      <w:pPr>
        <w:tabs>
          <w:tab w:val="left" w:pos="1800"/>
        </w:tabs>
        <w:spacing w:line="0" w:lineRule="atLeast"/>
        <w:ind w:left="1800" w:hanging="1800"/>
        <w:rPr>
          <w:rFonts w:hAnsi="ＭＳ 明朝"/>
          <w:szCs w:val="24"/>
        </w:rPr>
      </w:pPr>
    </w:p>
    <w:p w:rsidR="006B6E41" w:rsidRDefault="006B6E41">
      <w:pPr>
        <w:tabs>
          <w:tab w:val="left" w:pos="1800"/>
        </w:tabs>
        <w:spacing w:line="0" w:lineRule="atLeast"/>
        <w:ind w:left="1800" w:hanging="1800"/>
        <w:rPr>
          <w:rFonts w:hAnsi="ＭＳ 明朝"/>
          <w:szCs w:val="24"/>
        </w:rPr>
      </w:pPr>
      <w:r>
        <w:rPr>
          <w:rFonts w:hAnsi="ＭＳ 明朝" w:hint="eastAsia"/>
          <w:spacing w:val="360"/>
          <w:szCs w:val="24"/>
          <w:fitText w:val="1200" w:id="-1401123839"/>
        </w:rPr>
        <w:t>各</w:t>
      </w:r>
      <w:r>
        <w:rPr>
          <w:rFonts w:hAnsi="ＭＳ 明朝" w:hint="eastAsia"/>
          <w:szCs w:val="24"/>
          <w:fitText w:val="1200" w:id="-1401123839"/>
        </w:rPr>
        <w:t>賞</w:t>
      </w:r>
      <w:r>
        <w:rPr>
          <w:rFonts w:hAnsi="ＭＳ 明朝" w:hint="eastAsia"/>
          <w:szCs w:val="24"/>
        </w:rPr>
        <w:t>：</w:t>
      </w:r>
      <w:r>
        <w:rPr>
          <w:rFonts w:hAnsi="ＭＳ 明朝" w:hint="eastAsia"/>
          <w:szCs w:val="24"/>
        </w:rPr>
        <w:tab/>
      </w:r>
      <w:r>
        <w:rPr>
          <w:rFonts w:hAnsi="ＭＳ 明朝" w:hint="eastAsia"/>
          <w:szCs w:val="24"/>
          <w:fitText w:val="1440" w:id="-1401123584"/>
        </w:rPr>
        <w:t>高知県知事杯</w:t>
      </w:r>
      <w:r>
        <w:rPr>
          <w:rFonts w:hAnsi="ＭＳ 明朝" w:hint="eastAsia"/>
          <w:szCs w:val="24"/>
        </w:rPr>
        <w:t xml:space="preserve">　　　　　　　　　（幼児の部）</w:t>
      </w:r>
    </w:p>
    <w:p w:rsidR="006B6E41" w:rsidRDefault="006B6E41">
      <w:pPr>
        <w:tabs>
          <w:tab w:val="left" w:pos="1800"/>
        </w:tabs>
        <w:spacing w:line="0" w:lineRule="atLeast"/>
        <w:ind w:left="1800" w:hanging="1800"/>
        <w:rPr>
          <w:rFonts w:hAnsi="ＭＳ 明朝"/>
          <w:szCs w:val="24"/>
        </w:rPr>
      </w:pPr>
      <w:r>
        <w:rPr>
          <w:rFonts w:hAnsi="ＭＳ 明朝" w:hint="eastAsia"/>
          <w:szCs w:val="24"/>
        </w:rPr>
        <w:tab/>
        <w:t>高知ロータリークラブ会長杯　　（小学校低学年の部）</w:t>
      </w:r>
    </w:p>
    <w:p w:rsidR="006B6E41" w:rsidRDefault="006B6E41">
      <w:pPr>
        <w:tabs>
          <w:tab w:val="left" w:pos="1800"/>
        </w:tabs>
        <w:spacing w:line="0" w:lineRule="atLeast"/>
        <w:ind w:left="1800" w:hanging="1800"/>
        <w:rPr>
          <w:rFonts w:hAnsi="ＭＳ 明朝"/>
          <w:szCs w:val="24"/>
        </w:rPr>
      </w:pPr>
      <w:r>
        <w:rPr>
          <w:rFonts w:hAnsi="ＭＳ 明朝" w:hint="eastAsia"/>
          <w:szCs w:val="24"/>
        </w:rPr>
        <w:tab/>
      </w:r>
      <w:r>
        <w:rPr>
          <w:rFonts w:hAnsi="ＭＳ 明朝" w:hint="eastAsia"/>
          <w:spacing w:val="30"/>
          <w:szCs w:val="24"/>
          <w:fitText w:val="1440" w:id="-1401123583"/>
        </w:rPr>
        <w:t>高知市長</w:t>
      </w:r>
      <w:r>
        <w:rPr>
          <w:rFonts w:hAnsi="ＭＳ 明朝" w:hint="eastAsia"/>
          <w:szCs w:val="24"/>
          <w:fitText w:val="1440" w:id="-1401123583"/>
        </w:rPr>
        <w:t>杯</w:t>
      </w:r>
      <w:r>
        <w:rPr>
          <w:rFonts w:hAnsi="ＭＳ 明朝" w:hint="eastAsia"/>
          <w:szCs w:val="24"/>
        </w:rPr>
        <w:t xml:space="preserve">　　　　　　　　　（小学校高学年の部）</w:t>
      </w:r>
    </w:p>
    <w:p w:rsidR="003246E9" w:rsidRDefault="003246E9">
      <w:pPr>
        <w:tabs>
          <w:tab w:val="left" w:pos="1800"/>
        </w:tabs>
        <w:spacing w:line="0" w:lineRule="atLeast"/>
        <w:ind w:left="1800" w:hanging="1800"/>
        <w:rPr>
          <w:rFonts w:hAnsi="ＭＳ 明朝"/>
          <w:szCs w:val="24"/>
        </w:rPr>
      </w:pPr>
      <w:r>
        <w:rPr>
          <w:rFonts w:hAnsi="ＭＳ 明朝" w:hint="eastAsia"/>
          <w:szCs w:val="24"/>
        </w:rPr>
        <w:t xml:space="preserve">　　　　　　　 </w:t>
      </w:r>
      <w:r w:rsidR="0046777D">
        <w:rPr>
          <w:rFonts w:hAnsi="ＭＳ 明朝" w:hint="eastAsia"/>
          <w:szCs w:val="24"/>
        </w:rPr>
        <w:t>しばてん大学杯　　　　　　　　（英語圏環境児童の部</w:t>
      </w:r>
      <w:r>
        <w:rPr>
          <w:rFonts w:hAnsi="ＭＳ 明朝" w:hint="eastAsia"/>
          <w:szCs w:val="24"/>
        </w:rPr>
        <w:t>）</w:t>
      </w:r>
    </w:p>
    <w:p w:rsidR="00D0299D" w:rsidRDefault="006B6E41" w:rsidP="003246E9">
      <w:pPr>
        <w:tabs>
          <w:tab w:val="left" w:pos="1800"/>
        </w:tabs>
        <w:spacing w:line="0" w:lineRule="atLeast"/>
        <w:ind w:left="1800" w:hanging="1800"/>
        <w:rPr>
          <w:rFonts w:hAnsi="ＭＳ 明朝"/>
          <w:szCs w:val="24"/>
        </w:rPr>
      </w:pPr>
      <w:r>
        <w:rPr>
          <w:rFonts w:hAnsi="ＭＳ 明朝" w:hint="eastAsia"/>
          <w:szCs w:val="24"/>
        </w:rPr>
        <w:tab/>
      </w:r>
      <w:r>
        <w:rPr>
          <w:rFonts w:hAnsi="ＭＳ 明朝" w:hint="eastAsia"/>
          <w:spacing w:val="30"/>
          <w:szCs w:val="24"/>
          <w:fitText w:val="1440" w:id="-1401123582"/>
        </w:rPr>
        <w:t>ジョン万</w:t>
      </w:r>
      <w:r>
        <w:rPr>
          <w:rFonts w:hAnsi="ＭＳ 明朝" w:hint="eastAsia"/>
          <w:szCs w:val="24"/>
          <w:fitText w:val="1440" w:id="-1401123582"/>
        </w:rPr>
        <w:t>杯</w:t>
      </w:r>
      <w:r w:rsidR="00E40CA6">
        <w:rPr>
          <w:rFonts w:hAnsi="ＭＳ 明朝" w:hint="eastAsia"/>
          <w:szCs w:val="24"/>
        </w:rPr>
        <w:t xml:space="preserve">　　　　　　　　　（自由弁論の部</w:t>
      </w:r>
      <w:r>
        <w:rPr>
          <w:rFonts w:hAnsi="ＭＳ 明朝" w:hint="eastAsia"/>
          <w:szCs w:val="24"/>
        </w:rPr>
        <w:t>）</w:t>
      </w:r>
    </w:p>
    <w:p w:rsidR="00DB29D4" w:rsidRDefault="00DB29D4" w:rsidP="00DB29D4">
      <w:pPr>
        <w:tabs>
          <w:tab w:val="left" w:pos="1800"/>
        </w:tabs>
        <w:spacing w:line="0" w:lineRule="atLeast"/>
        <w:ind w:left="1800" w:hanging="1800"/>
        <w:rPr>
          <w:rFonts w:hAnsi="ＭＳ 明朝"/>
          <w:szCs w:val="24"/>
        </w:rPr>
      </w:pPr>
      <w:r>
        <w:rPr>
          <w:rFonts w:hAnsi="ＭＳ 明朝" w:hint="eastAsia"/>
          <w:szCs w:val="24"/>
        </w:rPr>
        <w:tab/>
      </w:r>
      <w:r w:rsidRPr="00DB29D4">
        <w:rPr>
          <w:rFonts w:hAnsi="ＭＳ 明朝" w:hint="eastAsia"/>
          <w:spacing w:val="180"/>
          <w:szCs w:val="24"/>
          <w:fitText w:val="1440" w:id="677122560"/>
        </w:rPr>
        <w:t>龍馬</w:t>
      </w:r>
      <w:r w:rsidRPr="00DB29D4">
        <w:rPr>
          <w:rFonts w:hAnsi="ＭＳ 明朝" w:hint="eastAsia"/>
          <w:szCs w:val="24"/>
          <w:fitText w:val="1440" w:id="677122560"/>
        </w:rPr>
        <w:t>杯</w:t>
      </w:r>
      <w:r w:rsidR="00E40CA6">
        <w:rPr>
          <w:rFonts w:hAnsi="ＭＳ 明朝" w:hint="eastAsia"/>
          <w:szCs w:val="24"/>
        </w:rPr>
        <w:t xml:space="preserve">　　　　　　　　　（課題弁論の部</w:t>
      </w:r>
      <w:r>
        <w:rPr>
          <w:rFonts w:hAnsi="ＭＳ 明朝" w:hint="eastAsia"/>
          <w:szCs w:val="24"/>
        </w:rPr>
        <w:t>）</w:t>
      </w:r>
    </w:p>
    <w:p w:rsidR="006B6E41" w:rsidRDefault="006B6E41">
      <w:pPr>
        <w:tabs>
          <w:tab w:val="left" w:pos="1800"/>
        </w:tabs>
        <w:spacing w:line="0" w:lineRule="atLeast"/>
        <w:ind w:left="1800" w:hanging="1800"/>
        <w:rPr>
          <w:rFonts w:hAnsi="ＭＳ 明朝"/>
          <w:szCs w:val="24"/>
        </w:rPr>
      </w:pPr>
      <w:r>
        <w:rPr>
          <w:rFonts w:hAnsi="ＭＳ 明朝" w:hint="eastAsia"/>
          <w:szCs w:val="24"/>
        </w:rPr>
        <w:tab/>
      </w:r>
      <w:r>
        <w:rPr>
          <w:rFonts w:hAnsi="ＭＳ 明朝" w:hint="eastAsia"/>
          <w:spacing w:val="180"/>
          <w:szCs w:val="24"/>
          <w:fitText w:val="1440" w:id="-1401123328"/>
        </w:rPr>
        <w:t>熱演</w:t>
      </w:r>
      <w:r>
        <w:rPr>
          <w:rFonts w:hAnsi="ＭＳ 明朝" w:hint="eastAsia"/>
          <w:szCs w:val="24"/>
          <w:fitText w:val="1440" w:id="-1401123328"/>
        </w:rPr>
        <w:t>賞</w:t>
      </w:r>
      <w:r>
        <w:rPr>
          <w:rFonts w:hAnsi="ＭＳ 明朝" w:hint="eastAsia"/>
          <w:szCs w:val="24"/>
        </w:rPr>
        <w:t xml:space="preserve">　　　　　　　　　（幼児・小学校低学年および高学年の合同）</w:t>
      </w:r>
    </w:p>
    <w:p w:rsidR="006B6E41" w:rsidRDefault="006B6E41">
      <w:pPr>
        <w:tabs>
          <w:tab w:val="left" w:pos="1800"/>
        </w:tabs>
        <w:spacing w:line="0" w:lineRule="atLeast"/>
        <w:ind w:left="1800" w:hanging="1800"/>
        <w:rPr>
          <w:rFonts w:hAnsi="ＭＳ 明朝"/>
          <w:szCs w:val="24"/>
        </w:rPr>
      </w:pPr>
    </w:p>
    <w:p w:rsidR="006B6E41" w:rsidRDefault="006B6E41">
      <w:pPr>
        <w:tabs>
          <w:tab w:val="left" w:pos="1800"/>
        </w:tabs>
        <w:spacing w:line="0" w:lineRule="atLeast"/>
        <w:ind w:left="1800" w:hanging="1800"/>
        <w:rPr>
          <w:rFonts w:hAnsi="ＭＳ 明朝"/>
          <w:szCs w:val="24"/>
        </w:rPr>
      </w:pPr>
      <w:r>
        <w:rPr>
          <w:rFonts w:hAnsi="ＭＳ 明朝" w:hint="eastAsia"/>
          <w:spacing w:val="360"/>
          <w:szCs w:val="24"/>
          <w:fitText w:val="1200" w:id="-1401123071"/>
        </w:rPr>
        <w:t>副</w:t>
      </w:r>
      <w:r>
        <w:rPr>
          <w:rFonts w:hAnsi="ＭＳ 明朝" w:hint="eastAsia"/>
          <w:szCs w:val="24"/>
          <w:fitText w:val="1200" w:id="-1401123071"/>
        </w:rPr>
        <w:t>賞</w:t>
      </w:r>
      <w:r>
        <w:rPr>
          <w:rFonts w:hAnsi="ＭＳ 明朝" w:hint="eastAsia"/>
          <w:szCs w:val="24"/>
        </w:rPr>
        <w:t>：</w:t>
      </w:r>
      <w:r>
        <w:rPr>
          <w:rFonts w:hAnsi="ＭＳ 明朝" w:hint="eastAsia"/>
          <w:szCs w:val="24"/>
        </w:rPr>
        <w:tab/>
        <w:t>高知県内外企業、組織又は個人よりの寄贈を受けることがある。</w:t>
      </w:r>
    </w:p>
    <w:p w:rsidR="006B6E41" w:rsidRDefault="006B6E41">
      <w:pPr>
        <w:tabs>
          <w:tab w:val="left" w:pos="1800"/>
        </w:tabs>
        <w:spacing w:line="0" w:lineRule="atLeast"/>
        <w:ind w:left="1800" w:hanging="1800"/>
        <w:rPr>
          <w:rFonts w:hAnsi="ＭＳ 明朝"/>
          <w:szCs w:val="24"/>
        </w:rPr>
      </w:pPr>
    </w:p>
    <w:p w:rsidR="006B6E41" w:rsidRDefault="006B6E41">
      <w:pPr>
        <w:tabs>
          <w:tab w:val="left" w:pos="1800"/>
        </w:tabs>
        <w:spacing w:line="0" w:lineRule="atLeast"/>
        <w:ind w:left="1800" w:hanging="1800"/>
        <w:rPr>
          <w:rFonts w:hAnsi="ＭＳ 明朝" w:hint="eastAsia"/>
          <w:szCs w:val="24"/>
        </w:rPr>
      </w:pPr>
      <w:r>
        <w:rPr>
          <w:rFonts w:hAnsi="ＭＳ 明朝" w:hint="eastAsia"/>
          <w:spacing w:val="40"/>
          <w:szCs w:val="24"/>
          <w:fitText w:val="1200" w:id="-1401123070"/>
        </w:rPr>
        <w:t>経費支</w:t>
      </w:r>
      <w:r>
        <w:rPr>
          <w:rFonts w:hAnsi="ＭＳ 明朝" w:hint="eastAsia"/>
          <w:szCs w:val="24"/>
          <w:fitText w:val="1200" w:id="-1401123070"/>
        </w:rPr>
        <w:t>弁</w:t>
      </w:r>
      <w:r>
        <w:rPr>
          <w:rFonts w:hAnsi="ＭＳ 明朝" w:hint="eastAsia"/>
          <w:szCs w:val="24"/>
        </w:rPr>
        <w:t>：</w:t>
      </w:r>
      <w:r>
        <w:rPr>
          <w:rFonts w:hAnsi="ＭＳ 明朝" w:hint="eastAsia"/>
          <w:szCs w:val="24"/>
        </w:rPr>
        <w:tab/>
        <w:t>有料（出場予定者の数の過不足による弁論大会経費の過不足は、主催団体の会計により支弁する。大会用パンフレット作成のため広告宣伝を有料で掲載することがある。但し広告主は出場者と直接関係するものであってはならない。）</w:t>
      </w:r>
    </w:p>
    <w:p w:rsidR="002C3B1E" w:rsidRDefault="002C3B1E" w:rsidP="002C3B1E">
      <w:pPr>
        <w:spacing w:line="0" w:lineRule="atLeast"/>
        <w:jc w:val="center"/>
        <w:rPr>
          <w:rFonts w:ascii="HGP明朝E" w:eastAsia="HGP明朝E" w:hAnsi="ＭＳ ゴシック"/>
          <w:sz w:val="40"/>
        </w:rPr>
      </w:pPr>
      <w:r>
        <w:rPr>
          <w:rFonts w:ascii="HGP明朝E" w:eastAsia="HGP明朝E" w:hAnsi="ＭＳ ゴシック" w:hint="eastAsia"/>
          <w:sz w:val="40"/>
        </w:rPr>
        <w:lastRenderedPageBreak/>
        <w:t>第44回高知県こども英語弁論大会要領</w:t>
      </w:r>
    </w:p>
    <w:p w:rsidR="002C3B1E" w:rsidRDefault="002C3B1E" w:rsidP="002C3B1E">
      <w:pPr>
        <w:spacing w:line="0" w:lineRule="atLeast"/>
        <w:jc w:val="right"/>
        <w:rPr>
          <w:rFonts w:ascii="HGP明朝E" w:eastAsia="HGP明朝E" w:hAnsi="ＭＳ ゴシック"/>
          <w:szCs w:val="28"/>
        </w:rPr>
      </w:pPr>
    </w:p>
    <w:p w:rsidR="002C3B1E" w:rsidRDefault="002C3B1E" w:rsidP="002C3B1E">
      <w:pPr>
        <w:spacing w:line="0" w:lineRule="atLeast"/>
        <w:jc w:val="right"/>
        <w:rPr>
          <w:rFonts w:ascii="HGP明朝E" w:eastAsia="HGP明朝E" w:hAnsi="ＭＳ ゴシック"/>
          <w:szCs w:val="28"/>
        </w:rPr>
      </w:pPr>
      <w:r>
        <w:rPr>
          <w:rFonts w:ascii="HGP明朝E" w:eastAsia="HGP明朝E" w:hAnsi="ＭＳ ゴシック" w:hint="eastAsia"/>
          <w:szCs w:val="28"/>
        </w:rPr>
        <w:t>主催　NPO高知県生涯学習支援センター</w:t>
      </w:r>
    </w:p>
    <w:p w:rsidR="002C3B1E" w:rsidRDefault="002C3B1E" w:rsidP="002C3B1E">
      <w:pPr>
        <w:spacing w:line="0" w:lineRule="atLeast"/>
        <w:ind w:leftChars="2300" w:left="5520" w:firstLineChars="800" w:firstLine="1920"/>
        <w:rPr>
          <w:rFonts w:ascii="HGP明朝E" w:eastAsia="HGP明朝E" w:hAnsi="ＭＳ ゴシック"/>
          <w:szCs w:val="24"/>
        </w:rPr>
      </w:pPr>
      <w:r>
        <w:rPr>
          <w:rFonts w:ascii="HGP明朝E" w:eastAsia="HGP明朝E" w:hAnsi="ＭＳ ゴシック" w:hint="eastAsia"/>
          <w:szCs w:val="24"/>
        </w:rPr>
        <w:t>理事長　　高木　義夫</w:t>
      </w:r>
    </w:p>
    <w:p w:rsidR="002C3B1E" w:rsidRPr="00C54530" w:rsidRDefault="002C3B1E" w:rsidP="002C3B1E">
      <w:pPr>
        <w:spacing w:line="0" w:lineRule="atLeast"/>
        <w:jc w:val="right"/>
        <w:rPr>
          <w:rFonts w:ascii="HGP明朝E" w:eastAsia="HGP明朝E" w:hAnsi="ＭＳ ゴシック"/>
          <w:szCs w:val="28"/>
        </w:rPr>
      </w:pPr>
      <w:r>
        <w:rPr>
          <w:rFonts w:ascii="HGP明朝E" w:eastAsia="HGP明朝E" w:hAnsi="ＭＳ ゴシック" w:hint="eastAsia"/>
          <w:szCs w:val="28"/>
        </w:rPr>
        <w:t>TEL088（833）0022 　FAX（833）0023</w:t>
      </w:r>
    </w:p>
    <w:p w:rsidR="002C3B1E" w:rsidRDefault="002C3B1E" w:rsidP="002C3B1E">
      <w:pPr>
        <w:spacing w:line="0" w:lineRule="atLeast"/>
        <w:ind w:firstLineChars="1900" w:firstLine="4560"/>
        <w:jc w:val="right"/>
        <w:rPr>
          <w:rFonts w:ascii="HGP明朝E" w:eastAsia="HGP明朝E" w:hAnsi="ＭＳ ゴシック"/>
          <w:sz w:val="21"/>
          <w:szCs w:val="24"/>
        </w:rPr>
      </w:pPr>
      <w:r>
        <w:rPr>
          <w:rFonts w:ascii="HGP明朝E" w:eastAsia="HGP明朝E" w:hAnsi="ＭＳ ゴシック" w:hint="eastAsia"/>
          <w:szCs w:val="24"/>
        </w:rPr>
        <w:t>（</w:t>
      </w:r>
      <w:r>
        <w:rPr>
          <w:rFonts w:ascii="HGP明朝E" w:eastAsia="HGP明朝E" w:hint="eastAsia"/>
        </w:rPr>
        <w:t>〒780-8031</w:t>
      </w:r>
      <w:r>
        <w:rPr>
          <w:rFonts w:ascii="HGP明朝E" w:eastAsia="HGP明朝E" w:hAnsi="ＭＳ ゴシック" w:hint="eastAsia"/>
          <w:szCs w:val="24"/>
        </w:rPr>
        <w:t>高知市大原町132番地）</w:t>
      </w:r>
    </w:p>
    <w:p w:rsidR="002C3B1E" w:rsidRDefault="002C3B1E" w:rsidP="002C3B1E">
      <w:pPr>
        <w:spacing w:line="0" w:lineRule="atLeast"/>
        <w:rPr>
          <w:rFonts w:ascii="HGP明朝E" w:eastAsia="HGP明朝E" w:hAnsi="ＭＳ ゴシック"/>
          <w:szCs w:val="24"/>
        </w:rPr>
      </w:pPr>
    </w:p>
    <w:p w:rsidR="002C3B1E" w:rsidRDefault="002C3B1E" w:rsidP="002C3B1E">
      <w:pPr>
        <w:tabs>
          <w:tab w:val="left" w:pos="1800"/>
        </w:tabs>
        <w:spacing w:line="0" w:lineRule="atLeast"/>
        <w:ind w:left="1800" w:hanging="1800"/>
        <w:rPr>
          <w:rFonts w:hAnsi="ＭＳ 明朝"/>
          <w:szCs w:val="24"/>
        </w:rPr>
      </w:pPr>
      <w:r w:rsidRPr="002C3B1E">
        <w:rPr>
          <w:rFonts w:hAnsi="ＭＳ 明朝" w:hint="eastAsia"/>
          <w:spacing w:val="40"/>
          <w:szCs w:val="24"/>
          <w:fitText w:val="1200" w:id="1212926720"/>
        </w:rPr>
        <w:t>大会主</w:t>
      </w:r>
      <w:r w:rsidRPr="002C3B1E">
        <w:rPr>
          <w:rFonts w:hAnsi="ＭＳ 明朝" w:hint="eastAsia"/>
          <w:szCs w:val="24"/>
          <w:fitText w:val="1200" w:id="1212926720"/>
        </w:rPr>
        <w:t>旨</w:t>
      </w:r>
      <w:r>
        <w:rPr>
          <w:rFonts w:hAnsi="ＭＳ 明朝" w:hint="eastAsia"/>
          <w:szCs w:val="24"/>
        </w:rPr>
        <w:t>：</w:t>
      </w:r>
      <w:r>
        <w:rPr>
          <w:rFonts w:hAnsi="ＭＳ 明朝"/>
          <w:szCs w:val="24"/>
        </w:rPr>
        <w:tab/>
      </w:r>
      <w:r>
        <w:rPr>
          <w:rFonts w:hAnsi="ＭＳ 明朝" w:hint="eastAsia"/>
          <w:szCs w:val="24"/>
        </w:rPr>
        <w:t>高知県下のこども達に国際語としての英語教育を喚起し、国際人としての感覚を身につけ、将来国際社会で活躍できる人間に育てる。</w:t>
      </w:r>
    </w:p>
    <w:p w:rsidR="002C3B1E" w:rsidRPr="00DB29D4" w:rsidRDefault="002C3B1E" w:rsidP="002C3B1E">
      <w:pPr>
        <w:tabs>
          <w:tab w:val="left" w:pos="1800"/>
        </w:tabs>
        <w:spacing w:line="0" w:lineRule="atLeast"/>
        <w:ind w:left="1800" w:hanging="1800"/>
        <w:rPr>
          <w:rFonts w:hAnsi="ＭＳ 明朝"/>
          <w:szCs w:val="24"/>
        </w:rPr>
      </w:pPr>
    </w:p>
    <w:p w:rsidR="002C3B1E" w:rsidRDefault="002C3B1E" w:rsidP="002C3B1E">
      <w:pPr>
        <w:tabs>
          <w:tab w:val="left" w:pos="1800"/>
        </w:tabs>
        <w:spacing w:line="0" w:lineRule="atLeast"/>
        <w:ind w:left="1800" w:hanging="1800"/>
        <w:rPr>
          <w:rFonts w:hAnsi="ＭＳ 明朝"/>
          <w:szCs w:val="24"/>
        </w:rPr>
      </w:pPr>
      <w:r w:rsidRPr="002C3B1E">
        <w:rPr>
          <w:rFonts w:hAnsi="ＭＳ 明朝" w:hint="eastAsia"/>
          <w:spacing w:val="40"/>
          <w:szCs w:val="24"/>
          <w:fitText w:val="1200" w:id="1212926721"/>
        </w:rPr>
        <w:t>主催団</w:t>
      </w:r>
      <w:r w:rsidRPr="002C3B1E">
        <w:rPr>
          <w:rFonts w:hAnsi="ＭＳ 明朝" w:hint="eastAsia"/>
          <w:szCs w:val="24"/>
          <w:fitText w:val="1200" w:id="1212926721"/>
        </w:rPr>
        <w:t>体</w:t>
      </w:r>
      <w:r>
        <w:rPr>
          <w:rFonts w:hAnsi="ＭＳ 明朝" w:hint="eastAsia"/>
          <w:szCs w:val="24"/>
        </w:rPr>
        <w:t>：</w:t>
      </w:r>
      <w:r>
        <w:rPr>
          <w:rFonts w:hAnsi="ＭＳ 明朝" w:hint="eastAsia"/>
          <w:szCs w:val="24"/>
        </w:rPr>
        <w:tab/>
        <w:t>ＮＰＯ法人高知県生涯学習支援センター</w:t>
      </w:r>
    </w:p>
    <w:p w:rsidR="002C3B1E" w:rsidRDefault="002C3B1E" w:rsidP="002C3B1E">
      <w:pPr>
        <w:tabs>
          <w:tab w:val="left" w:pos="1800"/>
        </w:tabs>
        <w:spacing w:line="0" w:lineRule="atLeast"/>
        <w:ind w:left="1800" w:hanging="1800"/>
        <w:rPr>
          <w:rFonts w:hAnsi="ＭＳ 明朝"/>
          <w:szCs w:val="24"/>
        </w:rPr>
      </w:pPr>
    </w:p>
    <w:p w:rsidR="002C3B1E" w:rsidRDefault="002C3B1E" w:rsidP="002C3B1E">
      <w:pPr>
        <w:tabs>
          <w:tab w:val="left" w:pos="1800"/>
        </w:tabs>
        <w:spacing w:line="0" w:lineRule="atLeast"/>
        <w:ind w:left="1800" w:hanging="1800"/>
        <w:rPr>
          <w:rFonts w:hAnsi="ＭＳ 明朝"/>
          <w:szCs w:val="24"/>
        </w:rPr>
      </w:pPr>
      <w:r w:rsidRPr="002C3B1E">
        <w:rPr>
          <w:rFonts w:hAnsi="ＭＳ 明朝" w:hint="eastAsia"/>
          <w:spacing w:val="40"/>
          <w:szCs w:val="24"/>
          <w:fitText w:val="1200" w:id="1212926722"/>
        </w:rPr>
        <w:t>参加資</w:t>
      </w:r>
      <w:r w:rsidRPr="002C3B1E">
        <w:rPr>
          <w:rFonts w:hAnsi="ＭＳ 明朝" w:hint="eastAsia"/>
          <w:szCs w:val="24"/>
          <w:fitText w:val="1200" w:id="1212926722"/>
        </w:rPr>
        <w:t>格</w:t>
      </w:r>
      <w:r>
        <w:rPr>
          <w:rFonts w:hAnsi="ＭＳ 明朝" w:hint="eastAsia"/>
          <w:szCs w:val="24"/>
        </w:rPr>
        <w:t>：</w:t>
      </w:r>
      <w:r>
        <w:rPr>
          <w:rFonts w:hAnsi="ＭＳ 明朝" w:hint="eastAsia"/>
          <w:szCs w:val="24"/>
        </w:rPr>
        <w:tab/>
        <w:t>３歳以上、小学６年生まで（高知県在住のこども達）</w:t>
      </w:r>
    </w:p>
    <w:p w:rsidR="002C3B1E" w:rsidRDefault="002C3B1E" w:rsidP="002C3B1E">
      <w:pPr>
        <w:tabs>
          <w:tab w:val="left" w:pos="1800"/>
        </w:tabs>
        <w:spacing w:line="0" w:lineRule="atLeast"/>
        <w:ind w:left="1800" w:hanging="1800"/>
        <w:rPr>
          <w:rFonts w:hAnsi="ＭＳ 明朝"/>
          <w:szCs w:val="24"/>
        </w:rPr>
      </w:pPr>
      <w:r>
        <w:rPr>
          <w:rFonts w:hAnsi="ＭＳ 明朝" w:hint="eastAsia"/>
          <w:szCs w:val="24"/>
        </w:rPr>
        <w:tab/>
      </w:r>
    </w:p>
    <w:p w:rsidR="002C3B1E" w:rsidRDefault="002C3B1E" w:rsidP="002C3B1E">
      <w:pPr>
        <w:tabs>
          <w:tab w:val="left" w:pos="1800"/>
        </w:tabs>
        <w:spacing w:line="0" w:lineRule="atLeast"/>
        <w:ind w:left="1800" w:rightChars="176" w:right="422" w:hanging="1800"/>
        <w:rPr>
          <w:rFonts w:hAnsi="ＭＳ 明朝"/>
          <w:szCs w:val="24"/>
        </w:rPr>
      </w:pPr>
      <w:r w:rsidRPr="002C3B1E">
        <w:rPr>
          <w:rFonts w:hAnsi="ＭＳ 明朝" w:hint="eastAsia"/>
          <w:spacing w:val="40"/>
          <w:szCs w:val="24"/>
          <w:fitText w:val="1200" w:id="1212926723"/>
        </w:rPr>
        <w:t>弁論内</w:t>
      </w:r>
      <w:r w:rsidRPr="002C3B1E">
        <w:rPr>
          <w:rFonts w:hAnsi="ＭＳ 明朝" w:hint="eastAsia"/>
          <w:szCs w:val="24"/>
          <w:fitText w:val="1200" w:id="1212926723"/>
        </w:rPr>
        <w:t>容</w:t>
      </w:r>
      <w:r>
        <w:rPr>
          <w:rFonts w:hAnsi="ＭＳ 明朝" w:hint="eastAsia"/>
          <w:szCs w:val="24"/>
        </w:rPr>
        <w:t>：</w:t>
      </w:r>
      <w:r>
        <w:rPr>
          <w:rFonts w:hAnsi="ＭＳ 明朝" w:hint="eastAsia"/>
          <w:szCs w:val="24"/>
        </w:rPr>
        <w:tab/>
        <w:t>１．課題弁論（Recitation）と、自由弁論（Public Speaking）とする。</w:t>
      </w:r>
    </w:p>
    <w:p w:rsidR="002C3B1E" w:rsidRDefault="002C3B1E" w:rsidP="002C3B1E">
      <w:pPr>
        <w:tabs>
          <w:tab w:val="left" w:pos="1800"/>
        </w:tabs>
        <w:spacing w:line="0" w:lineRule="atLeast"/>
        <w:ind w:left="2280" w:rightChars="176" w:right="422" w:hangingChars="950" w:hanging="2280"/>
        <w:rPr>
          <w:rFonts w:hAnsi="ＭＳ 明朝"/>
          <w:szCs w:val="24"/>
        </w:rPr>
      </w:pPr>
      <w:r>
        <w:rPr>
          <w:rFonts w:hAnsi="ＭＳ 明朝" w:hint="eastAsia"/>
          <w:szCs w:val="24"/>
        </w:rPr>
        <w:tab/>
        <w:t>２．課題弁論は、幼児の部、小学校低学年の部（１～３年）、高学年の部（４～６年）の３部に分かれ、毎年、主催者より出題される暗誦課題のうち１つ選び暗誦するものとする。</w:t>
      </w:r>
    </w:p>
    <w:p w:rsidR="002C3B1E" w:rsidRDefault="002C3B1E" w:rsidP="002C3B1E">
      <w:pPr>
        <w:tabs>
          <w:tab w:val="left" w:pos="1800"/>
        </w:tabs>
        <w:spacing w:line="0" w:lineRule="atLeast"/>
        <w:ind w:left="2280" w:rightChars="176" w:right="422" w:hangingChars="950" w:hanging="2280"/>
        <w:rPr>
          <w:rFonts w:hAnsi="ＭＳ 明朝"/>
          <w:szCs w:val="24"/>
        </w:rPr>
      </w:pPr>
      <w:r>
        <w:rPr>
          <w:rFonts w:hAnsi="ＭＳ 明朝" w:hint="eastAsia"/>
          <w:szCs w:val="24"/>
        </w:rPr>
        <w:tab/>
        <w:t>３．自由弁論は、子どもの生活に密着した題材で、未発表のものに限る。</w:t>
      </w:r>
      <w:r>
        <w:rPr>
          <w:rFonts w:hAnsi="ＭＳ 明朝"/>
          <w:szCs w:val="24"/>
        </w:rPr>
        <w:br/>
      </w:r>
      <w:r>
        <w:rPr>
          <w:rFonts w:hAnsi="ＭＳ 明朝" w:hint="eastAsia"/>
          <w:szCs w:val="24"/>
        </w:rPr>
        <w:t>印刷、販売されている既製のものからの抜粋等は認められない。</w:t>
      </w:r>
      <w:r>
        <w:rPr>
          <w:rFonts w:hAnsi="ＭＳ 明朝"/>
          <w:szCs w:val="24"/>
        </w:rPr>
        <w:br/>
      </w:r>
      <w:r>
        <w:rPr>
          <w:rFonts w:hAnsi="ＭＳ 明朝" w:hint="eastAsia"/>
          <w:szCs w:val="24"/>
        </w:rPr>
        <w:t>３分前後、５分以内とする。英語指導者等の英文作成は認められる。</w:t>
      </w:r>
    </w:p>
    <w:p w:rsidR="002C3B1E" w:rsidRDefault="002C3B1E" w:rsidP="002C3B1E">
      <w:pPr>
        <w:tabs>
          <w:tab w:val="left" w:pos="1800"/>
        </w:tabs>
        <w:spacing w:line="0" w:lineRule="atLeast"/>
        <w:ind w:left="2280" w:rightChars="176" w:right="422" w:hangingChars="950" w:hanging="2280"/>
        <w:rPr>
          <w:rFonts w:hAnsi="ＭＳ 明朝"/>
          <w:szCs w:val="24"/>
        </w:rPr>
      </w:pPr>
      <w:r>
        <w:rPr>
          <w:rFonts w:hAnsi="ＭＳ 明朝" w:hint="eastAsia"/>
          <w:szCs w:val="24"/>
        </w:rPr>
        <w:tab/>
        <w:t>４．それぞれ弁論の初めに英語にて、題名、氏名、所属（幼稚園又は保育園名又は学校名）、年令（又は学年）を述べること。</w:t>
      </w:r>
    </w:p>
    <w:p w:rsidR="002C3B1E" w:rsidRDefault="002C3B1E" w:rsidP="002C3B1E">
      <w:pPr>
        <w:tabs>
          <w:tab w:val="left" w:pos="1800"/>
        </w:tabs>
        <w:spacing w:line="0" w:lineRule="atLeast"/>
        <w:ind w:left="1440" w:hangingChars="600" w:hanging="1440"/>
        <w:outlineLvl w:val="0"/>
        <w:rPr>
          <w:rFonts w:hAnsi="ＭＳ 明朝"/>
          <w:szCs w:val="24"/>
        </w:rPr>
      </w:pPr>
    </w:p>
    <w:p w:rsidR="002C3B1E" w:rsidRDefault="002C3B1E" w:rsidP="002C3B1E">
      <w:pPr>
        <w:tabs>
          <w:tab w:val="left" w:pos="1800"/>
        </w:tabs>
        <w:spacing w:line="0" w:lineRule="atLeast"/>
        <w:ind w:left="1800" w:hanging="1800"/>
        <w:rPr>
          <w:rFonts w:hAnsi="ＭＳ 明朝"/>
          <w:szCs w:val="24"/>
        </w:rPr>
      </w:pPr>
      <w:r>
        <w:rPr>
          <w:rFonts w:hAnsi="ＭＳ 明朝" w:hint="eastAsia"/>
          <w:szCs w:val="24"/>
        </w:rPr>
        <w:t>審査の基準：</w:t>
      </w:r>
      <w:r>
        <w:rPr>
          <w:rFonts w:hAnsi="ＭＳ 明朝" w:hint="eastAsia"/>
          <w:szCs w:val="24"/>
        </w:rPr>
        <w:tab/>
      </w:r>
      <w:r w:rsidRPr="00785C6C">
        <w:rPr>
          <w:rFonts w:hAnsi="ＭＳ 明朝" w:hint="eastAsia"/>
          <w:szCs w:val="24"/>
        </w:rPr>
        <w:t>英語力５０％　　弁論表現力５０％</w:t>
      </w:r>
    </w:p>
    <w:p w:rsidR="002C3B1E" w:rsidRPr="00785C6C" w:rsidRDefault="002C3B1E" w:rsidP="002C3B1E">
      <w:pPr>
        <w:tabs>
          <w:tab w:val="left" w:pos="1800"/>
        </w:tabs>
        <w:spacing w:line="0" w:lineRule="atLeast"/>
        <w:ind w:left="1800" w:hanging="1800"/>
        <w:rPr>
          <w:rFonts w:hAnsi="ＭＳ 明朝"/>
          <w:szCs w:val="24"/>
        </w:rPr>
      </w:pPr>
    </w:p>
    <w:p w:rsidR="002C3B1E" w:rsidRDefault="002C3B1E" w:rsidP="002C3B1E">
      <w:pPr>
        <w:tabs>
          <w:tab w:val="left" w:pos="1800"/>
        </w:tabs>
        <w:spacing w:line="0" w:lineRule="atLeast"/>
        <w:ind w:left="1800" w:hanging="1800"/>
        <w:rPr>
          <w:rFonts w:hAnsi="ＭＳ 明朝"/>
          <w:b/>
          <w:szCs w:val="24"/>
        </w:rPr>
      </w:pPr>
      <w:r w:rsidRPr="00785C6C">
        <w:rPr>
          <w:rFonts w:hAnsi="ＭＳ 明朝" w:hint="eastAsia"/>
          <w:szCs w:val="24"/>
        </w:rPr>
        <w:tab/>
      </w:r>
      <w:r w:rsidRPr="00785C6C">
        <w:rPr>
          <w:rFonts w:hAnsi="ＭＳ 明朝" w:hint="eastAsia"/>
          <w:b/>
          <w:szCs w:val="24"/>
        </w:rPr>
        <w:t>英語圏在住経験有や保護者が英語圏出身の児童のための「</w:t>
      </w:r>
      <w:r w:rsidRPr="0046777D">
        <w:rPr>
          <w:rFonts w:hAnsi="ＭＳ 明朝" w:hint="eastAsia"/>
          <w:b/>
          <w:sz w:val="21"/>
          <w:szCs w:val="21"/>
        </w:rPr>
        <w:t>※</w:t>
      </w:r>
      <w:r w:rsidRPr="00785C6C">
        <w:rPr>
          <w:rFonts w:hAnsi="ＭＳ 明朝" w:hint="eastAsia"/>
          <w:b/>
          <w:szCs w:val="24"/>
        </w:rPr>
        <w:t>しばてん大学杯」</w:t>
      </w:r>
      <w:r>
        <w:rPr>
          <w:rFonts w:hAnsi="ＭＳ 明朝" w:hint="eastAsia"/>
          <w:b/>
          <w:szCs w:val="24"/>
        </w:rPr>
        <w:t>を28年度</w:t>
      </w:r>
      <w:r w:rsidRPr="00785C6C">
        <w:rPr>
          <w:rFonts w:hAnsi="ＭＳ 明朝" w:hint="eastAsia"/>
          <w:b/>
          <w:szCs w:val="24"/>
        </w:rPr>
        <w:t>より新たに設ける。その為、保護者全員に受付時や電話で確認をし、滞在期間や滞在時期、英語環境等を考慮して対象になるかどうかを判断する。</w:t>
      </w:r>
    </w:p>
    <w:p w:rsidR="002C3B1E" w:rsidRPr="00785C6C" w:rsidRDefault="002C3B1E" w:rsidP="002C3B1E">
      <w:pPr>
        <w:tabs>
          <w:tab w:val="left" w:pos="1800"/>
        </w:tabs>
        <w:spacing w:line="0" w:lineRule="atLeast"/>
        <w:ind w:left="1800" w:hanging="1800"/>
        <w:rPr>
          <w:rFonts w:hAnsi="ＭＳ 明朝"/>
          <w:b/>
          <w:szCs w:val="24"/>
        </w:rPr>
      </w:pPr>
    </w:p>
    <w:p w:rsidR="002C3B1E" w:rsidRPr="00785C6C" w:rsidRDefault="002C3B1E" w:rsidP="002C3B1E">
      <w:pPr>
        <w:tabs>
          <w:tab w:val="left" w:pos="1800"/>
        </w:tabs>
        <w:spacing w:line="0" w:lineRule="atLeast"/>
        <w:ind w:left="1800" w:hanging="1800"/>
        <w:rPr>
          <w:rFonts w:hAnsi="ＭＳ 明朝"/>
          <w:szCs w:val="24"/>
        </w:rPr>
      </w:pPr>
      <w:r>
        <w:rPr>
          <w:rFonts w:hAnsi="ＭＳ 明朝" w:hint="eastAsia"/>
          <w:szCs w:val="24"/>
        </w:rPr>
        <w:t xml:space="preserve">　　　　</w:t>
      </w:r>
      <w:r w:rsidRPr="00785C6C">
        <w:rPr>
          <w:rFonts w:hAnsi="ＭＳ 明朝" w:hint="eastAsia"/>
          <w:szCs w:val="24"/>
        </w:rPr>
        <w:t>※「しばてん大学」とは、NPO法人高知県生涯学習支援センターの生涯学習事業の総称です。</w:t>
      </w:r>
    </w:p>
    <w:p w:rsidR="002C3B1E" w:rsidRDefault="002C3B1E" w:rsidP="002C3B1E">
      <w:pPr>
        <w:tabs>
          <w:tab w:val="left" w:pos="1800"/>
        </w:tabs>
        <w:spacing w:line="0" w:lineRule="atLeast"/>
        <w:ind w:left="1800" w:hanging="1800"/>
        <w:rPr>
          <w:rFonts w:hAnsi="ＭＳ 明朝"/>
          <w:szCs w:val="24"/>
        </w:rPr>
      </w:pPr>
    </w:p>
    <w:p w:rsidR="002C3B1E" w:rsidRDefault="002C3B1E" w:rsidP="002C3B1E">
      <w:pPr>
        <w:tabs>
          <w:tab w:val="left" w:pos="1800"/>
        </w:tabs>
        <w:spacing w:line="0" w:lineRule="atLeast"/>
        <w:ind w:left="1800" w:hanging="1800"/>
        <w:rPr>
          <w:rFonts w:hAnsi="ＭＳ 明朝"/>
          <w:szCs w:val="24"/>
        </w:rPr>
      </w:pPr>
      <w:r w:rsidRPr="002C3B1E">
        <w:rPr>
          <w:rFonts w:hAnsi="ＭＳ 明朝" w:hint="eastAsia"/>
          <w:spacing w:val="120"/>
          <w:szCs w:val="24"/>
          <w:fitText w:val="1200" w:id="1212926724"/>
        </w:rPr>
        <w:t>審査</w:t>
      </w:r>
      <w:r w:rsidRPr="002C3B1E">
        <w:rPr>
          <w:rFonts w:hAnsi="ＭＳ 明朝" w:hint="eastAsia"/>
          <w:szCs w:val="24"/>
          <w:fitText w:val="1200" w:id="1212926724"/>
        </w:rPr>
        <w:t>員</w:t>
      </w:r>
      <w:r>
        <w:rPr>
          <w:rFonts w:hAnsi="ＭＳ 明朝" w:hint="eastAsia"/>
          <w:szCs w:val="24"/>
        </w:rPr>
        <w:t>：</w:t>
      </w:r>
      <w:r>
        <w:rPr>
          <w:rFonts w:hAnsi="ＭＳ 明朝" w:hint="eastAsia"/>
          <w:szCs w:val="24"/>
        </w:rPr>
        <w:tab/>
        <w:t>英語を母国語とする外国人１名以上および日本人１名以上。但し外国人の審査員は英語を第一国語とする国においてB</w:t>
      </w:r>
      <w:r>
        <w:rPr>
          <w:rFonts w:hAnsi="ＭＳ 明朝"/>
          <w:szCs w:val="24"/>
        </w:rPr>
        <w:t>achelor</w:t>
      </w:r>
      <w:r>
        <w:rPr>
          <w:rFonts w:hAnsi="ＭＳ 明朝" w:hint="eastAsia"/>
          <w:szCs w:val="24"/>
        </w:rPr>
        <w:t>以上の学位を習得した者。日本人審査員は大学教授又は文部省認定実用英語検定一級合格者又は英語教員資格者で１０年以上の教員歴を持つ者。出場者を６カ月以内に直接英語指導したことのある者は審査員となれない。</w:t>
      </w:r>
    </w:p>
    <w:p w:rsidR="002C3B1E" w:rsidRDefault="002C3B1E" w:rsidP="002C3B1E">
      <w:pPr>
        <w:tabs>
          <w:tab w:val="left" w:pos="1800"/>
        </w:tabs>
        <w:spacing w:line="0" w:lineRule="atLeast"/>
        <w:ind w:left="1800" w:hanging="1800"/>
        <w:rPr>
          <w:rFonts w:hAnsi="ＭＳ 明朝"/>
          <w:szCs w:val="24"/>
        </w:rPr>
      </w:pPr>
    </w:p>
    <w:p w:rsidR="002C3B1E" w:rsidRDefault="002C3B1E" w:rsidP="002C3B1E">
      <w:pPr>
        <w:tabs>
          <w:tab w:val="left" w:pos="1800"/>
        </w:tabs>
        <w:spacing w:line="0" w:lineRule="atLeast"/>
        <w:ind w:left="1800" w:hanging="1800"/>
        <w:rPr>
          <w:rFonts w:hAnsi="ＭＳ 明朝"/>
          <w:szCs w:val="24"/>
        </w:rPr>
      </w:pPr>
      <w:r w:rsidRPr="002C3B1E">
        <w:rPr>
          <w:rFonts w:hAnsi="ＭＳ 明朝" w:hint="eastAsia"/>
          <w:spacing w:val="360"/>
          <w:szCs w:val="24"/>
          <w:fitText w:val="1200" w:id="1212926725"/>
        </w:rPr>
        <w:t>各</w:t>
      </w:r>
      <w:r w:rsidRPr="002C3B1E">
        <w:rPr>
          <w:rFonts w:hAnsi="ＭＳ 明朝" w:hint="eastAsia"/>
          <w:szCs w:val="24"/>
          <w:fitText w:val="1200" w:id="1212926725"/>
        </w:rPr>
        <w:t>賞</w:t>
      </w:r>
      <w:r>
        <w:rPr>
          <w:rFonts w:hAnsi="ＭＳ 明朝" w:hint="eastAsia"/>
          <w:szCs w:val="24"/>
        </w:rPr>
        <w:t>：</w:t>
      </w:r>
      <w:r>
        <w:rPr>
          <w:rFonts w:hAnsi="ＭＳ 明朝" w:hint="eastAsia"/>
          <w:szCs w:val="24"/>
        </w:rPr>
        <w:tab/>
      </w:r>
      <w:r w:rsidRPr="002C3B1E">
        <w:rPr>
          <w:rFonts w:hAnsi="ＭＳ 明朝" w:hint="eastAsia"/>
          <w:szCs w:val="24"/>
          <w:fitText w:val="1440" w:id="1212926726"/>
        </w:rPr>
        <w:t>高知県知事杯</w:t>
      </w:r>
      <w:r>
        <w:rPr>
          <w:rFonts w:hAnsi="ＭＳ 明朝" w:hint="eastAsia"/>
          <w:szCs w:val="24"/>
        </w:rPr>
        <w:t xml:space="preserve">　　　　　　　　　（幼児の部）</w:t>
      </w:r>
    </w:p>
    <w:p w:rsidR="002C3B1E" w:rsidRDefault="002C3B1E" w:rsidP="002C3B1E">
      <w:pPr>
        <w:tabs>
          <w:tab w:val="left" w:pos="1800"/>
        </w:tabs>
        <w:spacing w:line="0" w:lineRule="atLeast"/>
        <w:ind w:left="1800" w:hanging="1800"/>
        <w:rPr>
          <w:rFonts w:hAnsi="ＭＳ 明朝"/>
          <w:szCs w:val="24"/>
        </w:rPr>
      </w:pPr>
      <w:r>
        <w:rPr>
          <w:rFonts w:hAnsi="ＭＳ 明朝" w:hint="eastAsia"/>
          <w:szCs w:val="24"/>
        </w:rPr>
        <w:tab/>
        <w:t>高知ロータリークラブ会長杯　　（小学校低学年の部）</w:t>
      </w:r>
    </w:p>
    <w:p w:rsidR="002C3B1E" w:rsidRDefault="002C3B1E" w:rsidP="002C3B1E">
      <w:pPr>
        <w:tabs>
          <w:tab w:val="left" w:pos="1800"/>
        </w:tabs>
        <w:spacing w:line="0" w:lineRule="atLeast"/>
        <w:ind w:left="1800" w:hanging="1800"/>
        <w:rPr>
          <w:rFonts w:hAnsi="ＭＳ 明朝"/>
          <w:szCs w:val="24"/>
        </w:rPr>
      </w:pPr>
      <w:r>
        <w:rPr>
          <w:rFonts w:hAnsi="ＭＳ 明朝" w:hint="eastAsia"/>
          <w:szCs w:val="24"/>
        </w:rPr>
        <w:tab/>
      </w:r>
      <w:r w:rsidRPr="002C3B1E">
        <w:rPr>
          <w:rFonts w:hAnsi="ＭＳ 明朝" w:hint="eastAsia"/>
          <w:spacing w:val="30"/>
          <w:szCs w:val="24"/>
          <w:fitText w:val="1440" w:id="1212926727"/>
        </w:rPr>
        <w:t>高知市長</w:t>
      </w:r>
      <w:r w:rsidRPr="002C3B1E">
        <w:rPr>
          <w:rFonts w:hAnsi="ＭＳ 明朝" w:hint="eastAsia"/>
          <w:szCs w:val="24"/>
          <w:fitText w:val="1440" w:id="1212926727"/>
        </w:rPr>
        <w:t>杯</w:t>
      </w:r>
      <w:r>
        <w:rPr>
          <w:rFonts w:hAnsi="ＭＳ 明朝" w:hint="eastAsia"/>
          <w:szCs w:val="24"/>
        </w:rPr>
        <w:t xml:space="preserve">　　　　　　　　　（小学校高学年の部）</w:t>
      </w:r>
    </w:p>
    <w:p w:rsidR="002C3B1E" w:rsidRDefault="002C3B1E" w:rsidP="002C3B1E">
      <w:pPr>
        <w:tabs>
          <w:tab w:val="left" w:pos="1800"/>
        </w:tabs>
        <w:spacing w:line="0" w:lineRule="atLeast"/>
        <w:ind w:left="1800" w:hanging="1800"/>
        <w:rPr>
          <w:rFonts w:hAnsi="ＭＳ 明朝"/>
          <w:szCs w:val="24"/>
        </w:rPr>
      </w:pPr>
      <w:r>
        <w:rPr>
          <w:rFonts w:hAnsi="ＭＳ 明朝" w:hint="eastAsia"/>
          <w:szCs w:val="24"/>
        </w:rPr>
        <w:t xml:space="preserve">　　　　　　　 しばてん大学杯　　　　　　　　（英語圏環境児童の部）</w:t>
      </w:r>
    </w:p>
    <w:p w:rsidR="002C3B1E" w:rsidRDefault="002C3B1E" w:rsidP="002C3B1E">
      <w:pPr>
        <w:tabs>
          <w:tab w:val="left" w:pos="1800"/>
        </w:tabs>
        <w:spacing w:line="0" w:lineRule="atLeast"/>
        <w:ind w:left="1800" w:hanging="1800"/>
        <w:rPr>
          <w:rFonts w:hAnsi="ＭＳ 明朝"/>
          <w:szCs w:val="24"/>
        </w:rPr>
      </w:pPr>
      <w:r>
        <w:rPr>
          <w:rFonts w:hAnsi="ＭＳ 明朝" w:hint="eastAsia"/>
          <w:szCs w:val="24"/>
        </w:rPr>
        <w:tab/>
      </w:r>
      <w:r w:rsidRPr="002C3B1E">
        <w:rPr>
          <w:rFonts w:hAnsi="ＭＳ 明朝" w:hint="eastAsia"/>
          <w:spacing w:val="30"/>
          <w:szCs w:val="24"/>
          <w:fitText w:val="1440" w:id="1212926728"/>
        </w:rPr>
        <w:t>ジョン万</w:t>
      </w:r>
      <w:r w:rsidRPr="002C3B1E">
        <w:rPr>
          <w:rFonts w:hAnsi="ＭＳ 明朝" w:hint="eastAsia"/>
          <w:szCs w:val="24"/>
          <w:fitText w:val="1440" w:id="1212926728"/>
        </w:rPr>
        <w:t>杯</w:t>
      </w:r>
      <w:r>
        <w:rPr>
          <w:rFonts w:hAnsi="ＭＳ 明朝" w:hint="eastAsia"/>
          <w:szCs w:val="24"/>
        </w:rPr>
        <w:t xml:space="preserve">　　　　　　　　　（自由弁論の部）</w:t>
      </w:r>
    </w:p>
    <w:p w:rsidR="002C3B1E" w:rsidRDefault="002C3B1E" w:rsidP="002C3B1E">
      <w:pPr>
        <w:tabs>
          <w:tab w:val="left" w:pos="1800"/>
        </w:tabs>
        <w:spacing w:line="0" w:lineRule="atLeast"/>
        <w:ind w:left="1800" w:hanging="1800"/>
        <w:rPr>
          <w:rFonts w:hAnsi="ＭＳ 明朝"/>
          <w:szCs w:val="24"/>
        </w:rPr>
      </w:pPr>
      <w:r>
        <w:rPr>
          <w:rFonts w:hAnsi="ＭＳ 明朝" w:hint="eastAsia"/>
          <w:szCs w:val="24"/>
        </w:rPr>
        <w:tab/>
      </w:r>
      <w:r w:rsidRPr="002C3B1E">
        <w:rPr>
          <w:rFonts w:hAnsi="ＭＳ 明朝" w:hint="eastAsia"/>
          <w:spacing w:val="180"/>
          <w:szCs w:val="24"/>
          <w:fitText w:val="1440" w:id="1212926729"/>
        </w:rPr>
        <w:t>龍馬</w:t>
      </w:r>
      <w:r w:rsidRPr="002C3B1E">
        <w:rPr>
          <w:rFonts w:hAnsi="ＭＳ 明朝" w:hint="eastAsia"/>
          <w:szCs w:val="24"/>
          <w:fitText w:val="1440" w:id="1212926729"/>
        </w:rPr>
        <w:t>杯</w:t>
      </w:r>
      <w:r>
        <w:rPr>
          <w:rFonts w:hAnsi="ＭＳ 明朝" w:hint="eastAsia"/>
          <w:szCs w:val="24"/>
        </w:rPr>
        <w:t xml:space="preserve">　　　　　　　　　（課題弁論の部）</w:t>
      </w:r>
    </w:p>
    <w:p w:rsidR="002C3B1E" w:rsidRDefault="002C3B1E" w:rsidP="002C3B1E">
      <w:pPr>
        <w:tabs>
          <w:tab w:val="left" w:pos="1800"/>
        </w:tabs>
        <w:spacing w:line="0" w:lineRule="atLeast"/>
        <w:ind w:left="1800" w:hanging="1800"/>
        <w:rPr>
          <w:rFonts w:hAnsi="ＭＳ 明朝"/>
          <w:szCs w:val="24"/>
        </w:rPr>
      </w:pPr>
      <w:r>
        <w:rPr>
          <w:rFonts w:hAnsi="ＭＳ 明朝" w:hint="eastAsia"/>
          <w:szCs w:val="24"/>
        </w:rPr>
        <w:tab/>
      </w:r>
      <w:r w:rsidRPr="002C3B1E">
        <w:rPr>
          <w:rFonts w:hAnsi="ＭＳ 明朝" w:hint="eastAsia"/>
          <w:spacing w:val="180"/>
          <w:szCs w:val="24"/>
          <w:fitText w:val="1440" w:id="1212926730"/>
        </w:rPr>
        <w:t>熱演</w:t>
      </w:r>
      <w:r w:rsidRPr="002C3B1E">
        <w:rPr>
          <w:rFonts w:hAnsi="ＭＳ 明朝" w:hint="eastAsia"/>
          <w:szCs w:val="24"/>
          <w:fitText w:val="1440" w:id="1212926730"/>
        </w:rPr>
        <w:t>賞</w:t>
      </w:r>
      <w:r>
        <w:rPr>
          <w:rFonts w:hAnsi="ＭＳ 明朝" w:hint="eastAsia"/>
          <w:szCs w:val="24"/>
        </w:rPr>
        <w:t xml:space="preserve">　　　　　　　　　（幼児・小学校低学年および高学年の合同）</w:t>
      </w:r>
    </w:p>
    <w:p w:rsidR="002C3B1E" w:rsidRDefault="002C3B1E" w:rsidP="002C3B1E">
      <w:pPr>
        <w:tabs>
          <w:tab w:val="left" w:pos="1800"/>
        </w:tabs>
        <w:spacing w:line="0" w:lineRule="atLeast"/>
        <w:ind w:left="1800" w:hanging="1800"/>
        <w:rPr>
          <w:rFonts w:hAnsi="ＭＳ 明朝"/>
          <w:szCs w:val="24"/>
        </w:rPr>
      </w:pPr>
    </w:p>
    <w:p w:rsidR="002C3B1E" w:rsidRDefault="002C3B1E" w:rsidP="002C3B1E">
      <w:pPr>
        <w:tabs>
          <w:tab w:val="left" w:pos="1800"/>
        </w:tabs>
        <w:spacing w:line="0" w:lineRule="atLeast"/>
        <w:ind w:left="1800" w:hanging="1800"/>
        <w:rPr>
          <w:rFonts w:hAnsi="ＭＳ 明朝"/>
          <w:szCs w:val="24"/>
        </w:rPr>
      </w:pPr>
      <w:r w:rsidRPr="002C3B1E">
        <w:rPr>
          <w:rFonts w:hAnsi="ＭＳ 明朝" w:hint="eastAsia"/>
          <w:spacing w:val="360"/>
          <w:szCs w:val="24"/>
          <w:fitText w:val="1200" w:id="1212926731"/>
        </w:rPr>
        <w:t>副</w:t>
      </w:r>
      <w:r w:rsidRPr="002C3B1E">
        <w:rPr>
          <w:rFonts w:hAnsi="ＭＳ 明朝" w:hint="eastAsia"/>
          <w:szCs w:val="24"/>
          <w:fitText w:val="1200" w:id="1212926731"/>
        </w:rPr>
        <w:t>賞</w:t>
      </w:r>
      <w:r>
        <w:rPr>
          <w:rFonts w:hAnsi="ＭＳ 明朝" w:hint="eastAsia"/>
          <w:szCs w:val="24"/>
        </w:rPr>
        <w:t>：</w:t>
      </w:r>
      <w:r>
        <w:rPr>
          <w:rFonts w:hAnsi="ＭＳ 明朝" w:hint="eastAsia"/>
          <w:szCs w:val="24"/>
        </w:rPr>
        <w:tab/>
        <w:t>高知県内外企業、組織又は個人よりの寄贈を受けることがある。</w:t>
      </w:r>
    </w:p>
    <w:p w:rsidR="002C3B1E" w:rsidRDefault="002C3B1E" w:rsidP="002C3B1E">
      <w:pPr>
        <w:tabs>
          <w:tab w:val="left" w:pos="1800"/>
        </w:tabs>
        <w:spacing w:line="0" w:lineRule="atLeast"/>
        <w:ind w:left="1800" w:hanging="1800"/>
        <w:rPr>
          <w:rFonts w:hAnsi="ＭＳ 明朝"/>
          <w:szCs w:val="24"/>
        </w:rPr>
      </w:pPr>
    </w:p>
    <w:p w:rsidR="002C3B1E" w:rsidRDefault="002C3B1E" w:rsidP="002C3B1E">
      <w:pPr>
        <w:tabs>
          <w:tab w:val="left" w:pos="1800"/>
        </w:tabs>
        <w:spacing w:line="0" w:lineRule="atLeast"/>
        <w:ind w:left="1800" w:hanging="1800"/>
        <w:rPr>
          <w:rFonts w:hAnsi="ＭＳ 明朝"/>
          <w:szCs w:val="24"/>
        </w:rPr>
      </w:pPr>
      <w:r w:rsidRPr="002C3B1E">
        <w:rPr>
          <w:rFonts w:hAnsi="ＭＳ 明朝" w:hint="eastAsia"/>
          <w:spacing w:val="40"/>
          <w:szCs w:val="24"/>
          <w:fitText w:val="1200" w:id="1212926732"/>
        </w:rPr>
        <w:t>経費支</w:t>
      </w:r>
      <w:r w:rsidRPr="002C3B1E">
        <w:rPr>
          <w:rFonts w:hAnsi="ＭＳ 明朝" w:hint="eastAsia"/>
          <w:szCs w:val="24"/>
          <w:fitText w:val="1200" w:id="1212926732"/>
        </w:rPr>
        <w:t>弁</w:t>
      </w:r>
      <w:r>
        <w:rPr>
          <w:rFonts w:hAnsi="ＭＳ 明朝" w:hint="eastAsia"/>
          <w:szCs w:val="24"/>
        </w:rPr>
        <w:t>：</w:t>
      </w:r>
      <w:r>
        <w:rPr>
          <w:rFonts w:hAnsi="ＭＳ 明朝" w:hint="eastAsia"/>
          <w:szCs w:val="24"/>
        </w:rPr>
        <w:tab/>
        <w:t>有料（出場予定者の数の過不足による弁論大会経費の過不足は、主催団体の会計により支弁する。大会用パンフレット作成のため広告宣伝を有料で掲載することがある。但し広告主は出場者と直接関係するものであってはならない。）</w:t>
      </w:r>
      <w:bookmarkStart w:id="0" w:name="_GoBack"/>
      <w:bookmarkEnd w:id="0"/>
    </w:p>
    <w:sectPr w:rsidR="002C3B1E" w:rsidSect="00C54530">
      <w:pgSz w:w="11907" w:h="16840" w:code="9"/>
      <w:pgMar w:top="340" w:right="567" w:bottom="340" w:left="567" w:header="0" w:footer="0"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FC" w:rsidRDefault="009E7EFC" w:rsidP="00D20100">
      <w:pPr>
        <w:spacing w:line="240" w:lineRule="auto"/>
      </w:pPr>
      <w:r>
        <w:separator/>
      </w:r>
    </w:p>
  </w:endnote>
  <w:endnote w:type="continuationSeparator" w:id="0">
    <w:p w:rsidR="009E7EFC" w:rsidRDefault="009E7EFC" w:rsidP="00D20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ino MT">
    <w:altName w:val="Courier New"/>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FC" w:rsidRDefault="009E7EFC" w:rsidP="00D20100">
      <w:pPr>
        <w:spacing w:line="240" w:lineRule="auto"/>
      </w:pPr>
      <w:r>
        <w:separator/>
      </w:r>
    </w:p>
  </w:footnote>
  <w:footnote w:type="continuationSeparator" w:id="0">
    <w:p w:rsidR="009E7EFC" w:rsidRDefault="009E7EFC" w:rsidP="00D201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861C8"/>
    <w:multiLevelType w:val="multilevel"/>
    <w:tmpl w:val="1B8C489C"/>
    <w:lvl w:ilvl="0">
      <w:numFmt w:val="bullet"/>
      <w:lvlText w:val="＊"/>
      <w:lvlJc w:val="left"/>
      <w:pPr>
        <w:tabs>
          <w:tab w:val="num" w:pos="360"/>
        </w:tabs>
        <w:ind w:left="360" w:hanging="360"/>
      </w:pPr>
      <w:rPr>
        <w:rFonts w:ascii="HGP明朝E" w:eastAsia="HGP明朝E"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740A7A00"/>
    <w:multiLevelType w:val="hybridMultilevel"/>
    <w:tmpl w:val="1B8C489C"/>
    <w:lvl w:ilvl="0" w:tplc="E79E25F8">
      <w:numFmt w:val="bullet"/>
      <w:lvlText w:val="＊"/>
      <w:lvlJc w:val="left"/>
      <w:pPr>
        <w:tabs>
          <w:tab w:val="num" w:pos="360"/>
        </w:tabs>
        <w:ind w:left="360" w:hanging="360"/>
      </w:pPr>
      <w:rPr>
        <w:rFonts w:ascii="HGP明朝E" w:eastAsia="HGP明朝E"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41"/>
    <w:rsid w:val="00090DA2"/>
    <w:rsid w:val="00117C19"/>
    <w:rsid w:val="002C3B1E"/>
    <w:rsid w:val="002E07A6"/>
    <w:rsid w:val="003246E9"/>
    <w:rsid w:val="00466F6D"/>
    <w:rsid w:val="0046777D"/>
    <w:rsid w:val="005A2666"/>
    <w:rsid w:val="006B6E41"/>
    <w:rsid w:val="00776579"/>
    <w:rsid w:val="00785C6C"/>
    <w:rsid w:val="00827D17"/>
    <w:rsid w:val="00831E57"/>
    <w:rsid w:val="00845E41"/>
    <w:rsid w:val="00914FAF"/>
    <w:rsid w:val="00987843"/>
    <w:rsid w:val="009E7EFC"/>
    <w:rsid w:val="00A25C34"/>
    <w:rsid w:val="00B134FB"/>
    <w:rsid w:val="00C327B4"/>
    <w:rsid w:val="00C54530"/>
    <w:rsid w:val="00C60D34"/>
    <w:rsid w:val="00D0299D"/>
    <w:rsid w:val="00D20100"/>
    <w:rsid w:val="00DB29D4"/>
    <w:rsid w:val="00E40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07A6"/>
    <w:pPr>
      <w:widowControl w:val="0"/>
      <w:adjustRightInd w:val="0"/>
      <w:spacing w:line="360" w:lineRule="atLeast"/>
      <w:jc w:val="both"/>
      <w:textAlignment w:val="baseline"/>
    </w:pPr>
    <w:rPr>
      <w:rFonts w:ascii="ＭＳ 明朝" w:hAnsi="Kino M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E07A6"/>
    <w:pPr>
      <w:shd w:val="clear" w:color="auto" w:fill="000080"/>
    </w:pPr>
    <w:rPr>
      <w:rFonts w:ascii="Arial" w:eastAsia="ＭＳ ゴシック" w:hAnsi="Arial"/>
    </w:rPr>
  </w:style>
  <w:style w:type="paragraph" w:styleId="a4">
    <w:name w:val="Balloon Text"/>
    <w:basedOn w:val="a"/>
    <w:semiHidden/>
    <w:rsid w:val="002E07A6"/>
    <w:rPr>
      <w:rFonts w:ascii="Arial" w:eastAsia="ＭＳ ゴシック" w:hAnsi="Arial"/>
      <w:sz w:val="18"/>
      <w:szCs w:val="18"/>
    </w:rPr>
  </w:style>
  <w:style w:type="paragraph" w:styleId="a5">
    <w:name w:val="header"/>
    <w:basedOn w:val="a"/>
    <w:link w:val="a6"/>
    <w:rsid w:val="00D20100"/>
    <w:pPr>
      <w:tabs>
        <w:tab w:val="center" w:pos="4252"/>
        <w:tab w:val="right" w:pos="8504"/>
      </w:tabs>
      <w:snapToGrid w:val="0"/>
    </w:pPr>
  </w:style>
  <w:style w:type="character" w:customStyle="1" w:styleId="a6">
    <w:name w:val="ヘッダー (文字)"/>
    <w:link w:val="a5"/>
    <w:rsid w:val="00D20100"/>
    <w:rPr>
      <w:rFonts w:ascii="ＭＳ 明朝" w:hAnsi="Kino MT"/>
      <w:sz w:val="24"/>
    </w:rPr>
  </w:style>
  <w:style w:type="paragraph" w:styleId="a7">
    <w:name w:val="footer"/>
    <w:basedOn w:val="a"/>
    <w:link w:val="a8"/>
    <w:rsid w:val="00D20100"/>
    <w:pPr>
      <w:tabs>
        <w:tab w:val="center" w:pos="4252"/>
        <w:tab w:val="right" w:pos="8504"/>
      </w:tabs>
      <w:snapToGrid w:val="0"/>
    </w:pPr>
  </w:style>
  <w:style w:type="character" w:customStyle="1" w:styleId="a8">
    <w:name w:val="フッター (文字)"/>
    <w:link w:val="a7"/>
    <w:rsid w:val="00D20100"/>
    <w:rPr>
      <w:rFonts w:ascii="ＭＳ 明朝" w:hAnsi="Kino M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07A6"/>
    <w:pPr>
      <w:widowControl w:val="0"/>
      <w:adjustRightInd w:val="0"/>
      <w:spacing w:line="360" w:lineRule="atLeast"/>
      <w:jc w:val="both"/>
      <w:textAlignment w:val="baseline"/>
    </w:pPr>
    <w:rPr>
      <w:rFonts w:ascii="ＭＳ 明朝" w:hAnsi="Kino M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E07A6"/>
    <w:pPr>
      <w:shd w:val="clear" w:color="auto" w:fill="000080"/>
    </w:pPr>
    <w:rPr>
      <w:rFonts w:ascii="Arial" w:eastAsia="ＭＳ ゴシック" w:hAnsi="Arial"/>
    </w:rPr>
  </w:style>
  <w:style w:type="paragraph" w:styleId="a4">
    <w:name w:val="Balloon Text"/>
    <w:basedOn w:val="a"/>
    <w:semiHidden/>
    <w:rsid w:val="002E07A6"/>
    <w:rPr>
      <w:rFonts w:ascii="Arial" w:eastAsia="ＭＳ ゴシック" w:hAnsi="Arial"/>
      <w:sz w:val="18"/>
      <w:szCs w:val="18"/>
    </w:rPr>
  </w:style>
  <w:style w:type="paragraph" w:styleId="a5">
    <w:name w:val="header"/>
    <w:basedOn w:val="a"/>
    <w:link w:val="a6"/>
    <w:rsid w:val="00D20100"/>
    <w:pPr>
      <w:tabs>
        <w:tab w:val="center" w:pos="4252"/>
        <w:tab w:val="right" w:pos="8504"/>
      </w:tabs>
      <w:snapToGrid w:val="0"/>
    </w:pPr>
  </w:style>
  <w:style w:type="character" w:customStyle="1" w:styleId="a6">
    <w:name w:val="ヘッダー (文字)"/>
    <w:link w:val="a5"/>
    <w:rsid w:val="00D20100"/>
    <w:rPr>
      <w:rFonts w:ascii="ＭＳ 明朝" w:hAnsi="Kino MT"/>
      <w:sz w:val="24"/>
    </w:rPr>
  </w:style>
  <w:style w:type="paragraph" w:styleId="a7">
    <w:name w:val="footer"/>
    <w:basedOn w:val="a"/>
    <w:link w:val="a8"/>
    <w:rsid w:val="00D20100"/>
    <w:pPr>
      <w:tabs>
        <w:tab w:val="center" w:pos="4252"/>
        <w:tab w:val="right" w:pos="8504"/>
      </w:tabs>
      <w:snapToGrid w:val="0"/>
    </w:pPr>
  </w:style>
  <w:style w:type="character" w:customStyle="1" w:styleId="a8">
    <w:name w:val="フッター (文字)"/>
    <w:link w:val="a7"/>
    <w:rsid w:val="00D20100"/>
    <w:rPr>
      <w:rFonts w:ascii="ＭＳ 明朝" w:hAnsi="Kino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362</Words>
  <Characters>2068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高知県こども英語弁論大会要領</vt:lpstr>
      <vt:lpstr>　　　高知県こども英語弁論大会要領</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高知県こども英語弁論大会要領</dc:title>
  <dc:creator>Nichibei</dc:creator>
  <cp:lastModifiedBy>Owner</cp:lastModifiedBy>
  <cp:revision>9</cp:revision>
  <cp:lastPrinted>2016-08-09T06:14:00Z</cp:lastPrinted>
  <dcterms:created xsi:type="dcterms:W3CDTF">2015-08-28T08:55:00Z</dcterms:created>
  <dcterms:modified xsi:type="dcterms:W3CDTF">2016-08-09T06:15:00Z</dcterms:modified>
</cp:coreProperties>
</file>